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55C" w:rsidRPr="002A455C" w:rsidRDefault="002A455C" w:rsidP="002A455C">
      <w:pPr>
        <w:spacing w:after="0" w:line="240" w:lineRule="auto"/>
        <w:ind w:firstLine="48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C">
        <w:rPr>
          <w:rFonts w:ascii="Times New Roman" w:hAnsi="Times New Roman" w:cs="Times New Roman"/>
          <w:b/>
          <w:sz w:val="28"/>
          <w:szCs w:val="28"/>
        </w:rPr>
        <w:tab/>
        <w:t>УТВЕРЖДАЮ</w:t>
      </w:r>
    </w:p>
    <w:p w:rsidR="002A455C" w:rsidRPr="002A455C" w:rsidRDefault="002A455C" w:rsidP="002A455C">
      <w:pPr>
        <w:spacing w:after="0" w:line="240" w:lineRule="auto"/>
        <w:ind w:firstLine="48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C">
        <w:rPr>
          <w:rFonts w:ascii="Times New Roman" w:hAnsi="Times New Roman" w:cs="Times New Roman"/>
          <w:b/>
          <w:sz w:val="28"/>
          <w:szCs w:val="28"/>
        </w:rPr>
        <w:t>Генеральный директор</w:t>
      </w:r>
    </w:p>
    <w:p w:rsidR="002A455C" w:rsidRDefault="002A455C" w:rsidP="002A455C">
      <w:pPr>
        <w:spacing w:after="0" w:line="240" w:lineRule="auto"/>
        <w:ind w:left="48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C">
        <w:rPr>
          <w:rFonts w:ascii="Times New Roman" w:hAnsi="Times New Roman" w:cs="Times New Roman"/>
          <w:b/>
          <w:sz w:val="28"/>
          <w:szCs w:val="28"/>
        </w:rPr>
        <w:t>Фонда по сохранению и развитию Соловецкого архипелага</w:t>
      </w:r>
    </w:p>
    <w:p w:rsidR="002A455C" w:rsidRPr="002A455C" w:rsidRDefault="002A455C" w:rsidP="002A455C">
      <w:pPr>
        <w:spacing w:after="0" w:line="240" w:lineRule="auto"/>
        <w:ind w:firstLine="48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455C" w:rsidRPr="002A455C" w:rsidRDefault="002A455C" w:rsidP="002A455C">
      <w:pPr>
        <w:spacing w:after="0" w:line="240" w:lineRule="auto"/>
        <w:ind w:firstLine="48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C">
        <w:rPr>
          <w:rFonts w:ascii="Times New Roman" w:hAnsi="Times New Roman" w:cs="Times New Roman"/>
          <w:b/>
          <w:sz w:val="28"/>
          <w:szCs w:val="28"/>
        </w:rPr>
        <w:t xml:space="preserve">______________ А.В. </w:t>
      </w:r>
      <w:proofErr w:type="spellStart"/>
      <w:r w:rsidRPr="002A455C">
        <w:rPr>
          <w:rFonts w:ascii="Times New Roman" w:hAnsi="Times New Roman" w:cs="Times New Roman"/>
          <w:b/>
          <w:sz w:val="28"/>
          <w:szCs w:val="28"/>
        </w:rPr>
        <w:t>Ходос</w:t>
      </w:r>
      <w:proofErr w:type="spellEnd"/>
    </w:p>
    <w:p w:rsidR="002A455C" w:rsidRPr="002A455C" w:rsidRDefault="002A455C" w:rsidP="002A455C">
      <w:pPr>
        <w:spacing w:after="0" w:line="240" w:lineRule="auto"/>
        <w:ind w:firstLine="48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455C" w:rsidRPr="002A455C" w:rsidRDefault="002A455C" w:rsidP="002A455C">
      <w:pPr>
        <w:spacing w:after="0" w:line="240" w:lineRule="auto"/>
        <w:ind w:firstLine="48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C">
        <w:rPr>
          <w:rFonts w:ascii="Times New Roman" w:hAnsi="Times New Roman" w:cs="Times New Roman"/>
          <w:b/>
          <w:sz w:val="28"/>
          <w:szCs w:val="28"/>
        </w:rPr>
        <w:t>«____» ____________2019 г.</w:t>
      </w:r>
    </w:p>
    <w:p w:rsidR="002A455C" w:rsidRPr="002A455C" w:rsidRDefault="002A455C" w:rsidP="002A45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DE5" w:rsidRDefault="002A455C" w:rsidP="002A45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C">
        <w:rPr>
          <w:rFonts w:ascii="Times New Roman" w:hAnsi="Times New Roman" w:cs="Times New Roman"/>
          <w:b/>
          <w:sz w:val="28"/>
          <w:szCs w:val="28"/>
        </w:rPr>
        <w:tab/>
      </w:r>
    </w:p>
    <w:p w:rsidR="002A455C" w:rsidRDefault="002A455C" w:rsidP="00C74D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DE5" w:rsidRDefault="00C74DE5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2A455C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BF3B14" w:rsidRPr="00BF3B14" w:rsidRDefault="00CB46DF" w:rsidP="00BF3B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6DF">
        <w:rPr>
          <w:rFonts w:ascii="Times New Roman" w:hAnsi="Times New Roman" w:cs="Times New Roman"/>
          <w:b/>
          <w:sz w:val="28"/>
          <w:szCs w:val="28"/>
        </w:rPr>
        <w:t xml:space="preserve">на проведение работ по обследованию объекта культурного наследия федерального значения «Северный келейный корпус, 1859-1865 годы </w:t>
      </w:r>
      <w:proofErr w:type="spellStart"/>
      <w:r w:rsidRPr="00CB46DF">
        <w:rPr>
          <w:rFonts w:ascii="Times New Roman" w:hAnsi="Times New Roman" w:cs="Times New Roman"/>
          <w:b/>
          <w:sz w:val="28"/>
          <w:szCs w:val="28"/>
        </w:rPr>
        <w:t>Голгофо-Распятский</w:t>
      </w:r>
      <w:proofErr w:type="spellEnd"/>
      <w:r w:rsidRPr="00CB46DF">
        <w:rPr>
          <w:rFonts w:ascii="Times New Roman" w:hAnsi="Times New Roman" w:cs="Times New Roman"/>
          <w:b/>
          <w:sz w:val="28"/>
          <w:szCs w:val="28"/>
        </w:rPr>
        <w:t xml:space="preserve"> скит, XIX век (о. </w:t>
      </w:r>
      <w:proofErr w:type="spellStart"/>
      <w:r w:rsidRPr="00CB46DF">
        <w:rPr>
          <w:rFonts w:ascii="Times New Roman" w:hAnsi="Times New Roman" w:cs="Times New Roman"/>
          <w:b/>
          <w:sz w:val="28"/>
          <w:szCs w:val="28"/>
        </w:rPr>
        <w:t>Анзер</w:t>
      </w:r>
      <w:proofErr w:type="spellEnd"/>
      <w:r w:rsidRPr="00CB46DF">
        <w:rPr>
          <w:rFonts w:ascii="Times New Roman" w:hAnsi="Times New Roman" w:cs="Times New Roman"/>
          <w:b/>
          <w:sz w:val="28"/>
          <w:szCs w:val="28"/>
        </w:rPr>
        <w:t>)», входящего в состав объекта культурного наследия федерального значения «Ансамбль Соловецкого монастыря и отдельные сооружения островов Соловецкого архипелага, XVI век - первая половина XX века»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7087"/>
      </w:tblGrid>
      <w:tr w:rsidR="00BF3B14" w:rsidTr="00BF3B14">
        <w:tc>
          <w:tcPr>
            <w:tcW w:w="709" w:type="dxa"/>
          </w:tcPr>
          <w:p w:rsidR="00BF3B14" w:rsidRDefault="00BF3B14" w:rsidP="00BF3B14">
            <w:pPr>
              <w:spacing w:after="0" w:line="240" w:lineRule="auto"/>
              <w:ind w:right="91" w:firstLine="34"/>
              <w:jc w:val="center"/>
            </w:pPr>
          </w:p>
        </w:tc>
        <w:tc>
          <w:tcPr>
            <w:tcW w:w="2410" w:type="dxa"/>
          </w:tcPr>
          <w:p w:rsidR="00BF3B14" w:rsidRDefault="00BF3B14" w:rsidP="00BF3B14">
            <w:pPr>
              <w:spacing w:after="0" w:line="240" w:lineRule="auto"/>
              <w:ind w:firstLine="34"/>
            </w:pPr>
          </w:p>
        </w:tc>
        <w:tc>
          <w:tcPr>
            <w:tcW w:w="7087" w:type="dxa"/>
          </w:tcPr>
          <w:p w:rsidR="00BF3B14" w:rsidRDefault="00BF3B14" w:rsidP="00BF3B14">
            <w:pPr>
              <w:spacing w:after="0" w:line="240" w:lineRule="auto"/>
              <w:ind w:right="33" w:firstLine="34"/>
            </w:pP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B14" w:rsidRPr="001072B3" w:rsidRDefault="00BF3B14" w:rsidP="00BF3B14">
            <w:pPr>
              <w:spacing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8B3553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бъект</w:t>
            </w:r>
            <w:r w:rsidR="008B3553">
              <w:rPr>
                <w:rFonts w:ascii="Times New Roman" w:hAnsi="Times New Roman" w:cs="Times New Roman"/>
                <w:sz w:val="28"/>
                <w:szCs w:val="28"/>
              </w:rPr>
              <w:t>а 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8B3553">
            <w:pPr>
              <w:spacing w:after="0" w:line="240" w:lineRule="auto"/>
              <w:ind w:firstLine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Объект культурного наследия федерального значения </w:t>
            </w:r>
            <w:r w:rsidR="00CB46DF" w:rsidRPr="00CB46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«Северный келейный корпус, 1859-1865 годы </w:t>
            </w:r>
            <w:proofErr w:type="spellStart"/>
            <w:r w:rsidR="00CB46DF" w:rsidRPr="00CB46DF">
              <w:rPr>
                <w:rFonts w:ascii="Times New Roman" w:hAnsi="Times New Roman" w:cs="Times New Roman"/>
                <w:b/>
                <w:sz w:val="28"/>
                <w:szCs w:val="28"/>
              </w:rPr>
              <w:t>Голгофо-Распятский</w:t>
            </w:r>
            <w:proofErr w:type="spellEnd"/>
            <w:r w:rsidR="00CB46DF" w:rsidRPr="00CB46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скит, XIX век (о. </w:t>
            </w:r>
            <w:proofErr w:type="spellStart"/>
            <w:r w:rsidR="00CB46DF" w:rsidRPr="00CB46DF">
              <w:rPr>
                <w:rFonts w:ascii="Times New Roman" w:hAnsi="Times New Roman" w:cs="Times New Roman"/>
                <w:b/>
                <w:sz w:val="28"/>
                <w:szCs w:val="28"/>
              </w:rPr>
              <w:t>Анзер</w:t>
            </w:r>
            <w:proofErr w:type="spellEnd"/>
            <w:r w:rsidR="00CB46DF" w:rsidRPr="00CB46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)»,  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  входящий в состав объекта культурного наследия федерального значения «Ансамбль Соловецкого монастыря и отдельные сооружения островов Соловецкого архипелага, XVI век - первая половина ХХ века</w:t>
            </w:r>
            <w:r w:rsidR="008B3553">
              <w:rPr>
                <w:rFonts w:ascii="Times New Roman" w:hAnsi="Times New Roman" w:cs="Times New Roman"/>
                <w:sz w:val="28"/>
                <w:szCs w:val="28"/>
              </w:rPr>
              <w:t xml:space="preserve">»   </w:t>
            </w:r>
          </w:p>
        </w:tc>
      </w:tr>
      <w:tr w:rsidR="00030212" w:rsidTr="00BF3B14">
        <w:trPr>
          <w:trHeight w:val="2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212" w:rsidRPr="001072B3" w:rsidRDefault="005E5CF1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212" w:rsidRPr="001072B3" w:rsidRDefault="00030212" w:rsidP="008B3553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Местоположение Объект</w:t>
            </w:r>
            <w:r w:rsidR="008B3553">
              <w:rPr>
                <w:rFonts w:ascii="Times New Roman" w:hAnsi="Times New Roman" w:cs="Times New Roman"/>
                <w:sz w:val="28"/>
                <w:szCs w:val="28"/>
              </w:rPr>
              <w:t>а 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212" w:rsidRPr="001072B3" w:rsidRDefault="00030212" w:rsidP="00BF3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 область, Приморский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остров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Анзер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Голгофо-Распятский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скит</w:t>
            </w:r>
          </w:p>
        </w:tc>
      </w:tr>
      <w:tr w:rsidR="00BF3B14" w:rsidTr="00BF3B14">
        <w:trPr>
          <w:trHeight w:val="2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5E5CF1" w:rsidP="005E5CF1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по сохранению и развитию Соловецкого архипелага по адресу: г. Москва ул. Флотская, д. 15 Б, стр. 1-4.</w:t>
            </w:r>
            <w:r w:rsidRPr="001072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 </w:t>
            </w: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5E5CF1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Пользователь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BF3B14">
            <w:pPr>
              <w:tabs>
                <w:tab w:val="left" w:pos="80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Религиозная организация «</w:t>
            </w:r>
            <w:proofErr w:type="spellStart"/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Спасо</w:t>
            </w:r>
            <w:proofErr w:type="spellEnd"/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-Преображенский Соловецкий </w:t>
            </w:r>
            <w:proofErr w:type="spellStart"/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ставропигиальный</w:t>
            </w:r>
            <w:proofErr w:type="spellEnd"/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 мужской монастырь Русской Православной Церкви (Московский Патриархат)»</w:t>
            </w: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5E5CF1" w:rsidP="00BF3B14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097CE6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>одрядная орга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низация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00740D" w:rsidP="00097CE6">
            <w:pPr>
              <w:tabs>
                <w:tab w:val="left" w:pos="709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Определяется по результатам 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>закупочной процедуры</w:t>
            </w: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030212" w:rsidRDefault="005E5CF1" w:rsidP="00030212">
            <w:pPr>
              <w:tabs>
                <w:tab w:val="left" w:pos="928"/>
              </w:tabs>
              <w:spacing w:after="0" w:line="240" w:lineRule="auto"/>
              <w:ind w:right="91"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5E5CF1" w:rsidRDefault="00030212" w:rsidP="00872AE6">
            <w:pPr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872AE6">
              <w:rPr>
                <w:rFonts w:ascii="Times New Roman" w:hAnsi="Times New Roman" w:cs="Times New Roman"/>
                <w:sz w:val="28"/>
                <w:szCs w:val="28"/>
              </w:rPr>
              <w:t>ункциональное назначение Объекта 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212" w:rsidRPr="00030212" w:rsidRDefault="00872AE6" w:rsidP="0003021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30212" w:rsidRPr="00030212">
              <w:rPr>
                <w:rFonts w:ascii="Times New Roman" w:hAnsi="Times New Roman" w:cs="Times New Roman"/>
                <w:sz w:val="28"/>
                <w:szCs w:val="28"/>
              </w:rPr>
              <w:t>дание трапез</w:t>
            </w:r>
            <w:r w:rsidR="008B3553">
              <w:rPr>
                <w:rFonts w:ascii="Times New Roman" w:hAnsi="Times New Roman" w:cs="Times New Roman"/>
                <w:sz w:val="28"/>
                <w:szCs w:val="28"/>
              </w:rPr>
              <w:t>ной с кухней и жилым помещением.</w:t>
            </w:r>
          </w:p>
          <w:p w:rsidR="006B1786" w:rsidRPr="00030212" w:rsidRDefault="006B1786" w:rsidP="008B355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5E5CF1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BF3B14" w:rsidP="0003021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r w:rsidR="00097CE6"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абот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030212" w:rsidRDefault="00516F3E" w:rsidP="006B1786">
            <w:pPr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30212" w:rsidRPr="00030212">
              <w:rPr>
                <w:rFonts w:ascii="Times New Roman" w:hAnsi="Times New Roman" w:cs="Times New Roman"/>
                <w:sz w:val="28"/>
                <w:szCs w:val="28"/>
              </w:rPr>
              <w:t>икологическое обследование для проведения работ по</w:t>
            </w:r>
            <w:r w:rsidR="00030212" w:rsidRPr="000302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30212" w:rsidRPr="00030212">
              <w:rPr>
                <w:rFonts w:ascii="Times New Roman" w:hAnsi="Times New Roman" w:cs="Times New Roman"/>
                <w:sz w:val="28"/>
                <w:szCs w:val="28"/>
              </w:rPr>
              <w:t>реставрации и приспособлению к современному использованию</w:t>
            </w:r>
            <w:r w:rsidR="00593EE1" w:rsidRPr="0003021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F3B14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B14" w:rsidRPr="001072B3" w:rsidRDefault="006B1786" w:rsidP="00BF3B14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212" w:rsidRPr="005E5CF1" w:rsidRDefault="00030212" w:rsidP="000302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 Объект</w:t>
            </w:r>
            <w:r w:rsidR="008B3553">
              <w:rPr>
                <w:rFonts w:ascii="Times New Roman" w:hAnsi="Times New Roman" w:cs="Times New Roman"/>
                <w:sz w:val="28"/>
                <w:szCs w:val="28"/>
              </w:rPr>
              <w:t>а 1</w:t>
            </w:r>
          </w:p>
          <w:p w:rsidR="00BF3B14" w:rsidRPr="001072B3" w:rsidRDefault="00BF3B14" w:rsidP="00BF3B14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212" w:rsidRPr="005E5CF1" w:rsidRDefault="00030212" w:rsidP="005E5CF1">
            <w:pPr>
              <w:pStyle w:val="a4"/>
              <w:spacing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Площадь застройки- 202,4 м²</w:t>
            </w:r>
          </w:p>
          <w:p w:rsidR="00030212" w:rsidRPr="005E5CF1" w:rsidRDefault="00030212" w:rsidP="005E5CF1">
            <w:pPr>
              <w:pStyle w:val="a4"/>
              <w:spacing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Этажность- 2 этажа (+ подвал).</w:t>
            </w:r>
          </w:p>
          <w:p w:rsidR="00030212" w:rsidRPr="005E5CF1" w:rsidRDefault="00030212" w:rsidP="005E5CF1">
            <w:pPr>
              <w:pStyle w:val="a4"/>
              <w:spacing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Общая площадь - 353,5 м², в т.ч.:</w:t>
            </w:r>
          </w:p>
          <w:p w:rsidR="00030212" w:rsidRPr="005E5CF1" w:rsidRDefault="00030212" w:rsidP="005E5CF1">
            <w:pPr>
              <w:pStyle w:val="a4"/>
              <w:spacing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- подклет: 38,1 м²;</w:t>
            </w:r>
          </w:p>
          <w:p w:rsidR="00030212" w:rsidRPr="005E5CF1" w:rsidRDefault="00030212" w:rsidP="005E5CF1">
            <w:pPr>
              <w:pStyle w:val="a4"/>
              <w:spacing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- 1 этаж: 164,5 м²;</w:t>
            </w:r>
          </w:p>
          <w:p w:rsidR="00030212" w:rsidRPr="005E5CF1" w:rsidRDefault="00030212" w:rsidP="005E5CF1">
            <w:pPr>
              <w:pStyle w:val="a4"/>
              <w:spacing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- 2 этаж: 150,9 м².</w:t>
            </w:r>
          </w:p>
          <w:p w:rsidR="00030212" w:rsidRPr="005E5CF1" w:rsidRDefault="00030212" w:rsidP="005E5CF1">
            <w:pPr>
              <w:pStyle w:val="a4"/>
              <w:spacing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Строительный объем- 1155м³, в т.ч.:</w:t>
            </w:r>
          </w:p>
          <w:p w:rsidR="00030212" w:rsidRPr="005E5CF1" w:rsidRDefault="00030212" w:rsidP="005E5CF1">
            <w:pPr>
              <w:pStyle w:val="a4"/>
              <w:spacing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- надземная часть- 1003 м³;</w:t>
            </w:r>
          </w:p>
          <w:p w:rsidR="00030212" w:rsidRPr="005E5CF1" w:rsidRDefault="00030212" w:rsidP="005E5CF1">
            <w:pPr>
              <w:pStyle w:val="a4"/>
              <w:spacing w:line="240" w:lineRule="auto"/>
              <w:ind w:hanging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- подземная часть- 152 м³.</w:t>
            </w:r>
          </w:p>
          <w:p w:rsidR="00BF3B14" w:rsidRPr="001072B3" w:rsidRDefault="00BF3B14" w:rsidP="00030212">
            <w:pPr>
              <w:pStyle w:val="a4"/>
              <w:spacing w:after="0" w:line="240" w:lineRule="auto"/>
              <w:ind w:left="37"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CF1" w:rsidTr="00CC77CB">
        <w:trPr>
          <w:trHeight w:val="7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CF1" w:rsidRPr="001072B3" w:rsidRDefault="005E5CF1" w:rsidP="005E5CF1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5CF1" w:rsidRPr="001072B3" w:rsidRDefault="005E5CF1" w:rsidP="00516F3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Сроки выполнения </w:t>
            </w:r>
            <w:r w:rsidR="00516F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5CF1" w:rsidRPr="001072B3" w:rsidRDefault="005E5CF1" w:rsidP="005E5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В соответствии с Договором. </w:t>
            </w:r>
          </w:p>
          <w:p w:rsidR="005E5CF1" w:rsidRPr="001072B3" w:rsidRDefault="005E5CF1" w:rsidP="005E5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CF1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CF1" w:rsidRPr="001072B3" w:rsidRDefault="005E5CF1" w:rsidP="005E5CF1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5E5CF1" w:rsidRPr="001072B3" w:rsidRDefault="005E5CF1" w:rsidP="005E5CF1">
            <w:pPr>
              <w:numPr>
                <w:ilvl w:val="12"/>
                <w:numId w:val="0"/>
              </w:num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CF1" w:rsidRPr="005E5CF1" w:rsidRDefault="005E5CF1" w:rsidP="00516F3E">
            <w:pPr>
              <w:tabs>
                <w:tab w:val="left" w:pos="970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Цели и виды </w:t>
            </w:r>
            <w:r w:rsidR="00516F3E">
              <w:rPr>
                <w:rFonts w:ascii="Times New Roman" w:hAnsi="Times New Roman" w:cs="Times New Roman"/>
                <w:sz w:val="28"/>
                <w:szCs w:val="28"/>
              </w:rPr>
              <w:t>обследований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CF1" w:rsidRPr="005E5CF1" w:rsidRDefault="005E5CF1" w:rsidP="005E5CF1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а) Цели: </w:t>
            </w: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микологические и энтомологические исследования проб древесины зданий на предмет заражения плесневыми, домовыми грибами и насекомыми, установление возможных причин поражения, выдача рекомендаций по борьбе с </w:t>
            </w:r>
            <w:proofErr w:type="spellStart"/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биоразрушителями</w:t>
            </w:r>
            <w:proofErr w:type="spellEnd"/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нормализации состояния объекта.</w:t>
            </w:r>
          </w:p>
          <w:p w:rsidR="005E5CF1" w:rsidRPr="005E5CF1" w:rsidRDefault="005E5CF1" w:rsidP="005E5CF1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б) Виды:</w:t>
            </w: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выезд на объект, осмотр, фотофиксация, отбор проб древесины (соскобом, бурением), лабораторные исследования проб методом посева и изучения под микроскопом, определение влажности древесины, обработка и анализ результатов, разработка рекомендаций по нормализации состояния объектов (с учетом результатов предыдущих микологических обследований) состояния конструкций здания в целях определения объемов работ по ликвидации существующих </w:t>
            </w:r>
            <w:proofErr w:type="spellStart"/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биопоражений</w:t>
            </w:r>
            <w:proofErr w:type="spellEnd"/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выбора оптимального, эффективного и экономически целесообразного метода реставрации на основании, сравнения сметной стоимости вариантов продолжения реставрационных работ.</w:t>
            </w:r>
          </w:p>
          <w:p w:rsidR="005E5CF1" w:rsidRPr="005E5CF1" w:rsidRDefault="005E5CF1" w:rsidP="005E5CF1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Рассмотреть все современные методы борьбы с биоповреждениями (пропитка биоцидными составами панельным способом, пропитка в ваннах, СВЧ облучение и т.д.).</w:t>
            </w:r>
          </w:p>
          <w:p w:rsidR="005E5CF1" w:rsidRPr="005E5CF1" w:rsidRDefault="005E5CF1" w:rsidP="005E5CF1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результатам микологического и инженерного обследований составить </w:t>
            </w:r>
            <w:proofErr w:type="spellStart"/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комиссионно</w:t>
            </w:r>
            <w:proofErr w:type="spellEnd"/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участием Пользователя, акта технического состояния в части проводимых микологических исследований и дефектной ведомости, с предложениями по устранению выявленных недостатков.</w:t>
            </w:r>
          </w:p>
          <w:p w:rsidR="005E5CF1" w:rsidRPr="005E5CF1" w:rsidRDefault="005E5CF1" w:rsidP="005E5CF1">
            <w:pPr>
              <w:pStyle w:val="ConsPlusTitle"/>
              <w:spacing w:after="0" w:line="240" w:lineRule="auto"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5E5CF1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CF1" w:rsidRPr="001072B3" w:rsidRDefault="005E5CF1" w:rsidP="005E5CF1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CF1" w:rsidRPr="005E5CF1" w:rsidRDefault="005E5CF1" w:rsidP="005E5C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нормативных документов, в соответствии с требованиями которых необходимо выполнить </w:t>
            </w:r>
            <w:r w:rsidR="00516F3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следования</w:t>
            </w:r>
          </w:p>
          <w:p w:rsidR="005E5CF1" w:rsidRPr="005E5CF1" w:rsidRDefault="005E5CF1" w:rsidP="005E5CF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E5CF1" w:rsidRPr="005E5CF1" w:rsidRDefault="005E5CF1" w:rsidP="005E5CF1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Р 57097-2016 «Сохранение объектов культурного наследия. Памятники деревянного зодчества. Общие требования к производству работ»</w:t>
            </w:r>
          </w:p>
          <w:p w:rsidR="005E5CF1" w:rsidRPr="005E5CF1" w:rsidRDefault="00D21522" w:rsidP="005E5CF1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5E5CF1" w:rsidRPr="005E5CF1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shd w:val="clear" w:color="auto" w:fill="FFFFFF"/>
                  <w:lang w:eastAsia="ru-RU"/>
                </w:rPr>
                <w:t>ГОСТ 16483.7-71</w:t>
              </w:r>
            </w:hyperlink>
            <w:r w:rsidR="005E5CF1"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5E5CF1" w:rsidRPr="005E5CF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Древесина. Методы определения влажности».</w:t>
            </w:r>
          </w:p>
          <w:p w:rsidR="005E5CF1" w:rsidRPr="005E5CF1" w:rsidRDefault="005E5CF1" w:rsidP="005E5CF1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20022.6-93 «Защита древесины. Способы пропитки».</w:t>
            </w:r>
          </w:p>
          <w:p w:rsidR="005E5CF1" w:rsidRPr="005E5CF1" w:rsidRDefault="005E5CF1" w:rsidP="005E5CF1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2140-81 «Видимые пороки древесины».</w:t>
            </w:r>
          </w:p>
          <w:p w:rsidR="005E5CF1" w:rsidRPr="005E5CF1" w:rsidRDefault="005E5CF1" w:rsidP="005E5CF1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28184-89 «Средства защитные для древесины».</w:t>
            </w:r>
          </w:p>
          <w:p w:rsidR="005E5CF1" w:rsidRPr="005E5CF1" w:rsidRDefault="005E5CF1" w:rsidP="005E5CF1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ГОСТ Р 55567-2013 «Порядок организации и ведения инженерно-технических исследований на объектах культурного наследия. Памятники истории и культуры. Общие требования»</w:t>
            </w:r>
          </w:p>
          <w:p w:rsidR="005E5CF1" w:rsidRPr="005E5CF1" w:rsidRDefault="005E5CF1" w:rsidP="005E5CF1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ГОСТ Р55528-</w:t>
            </w: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</w:t>
            </w:r>
            <w:r w:rsidRPr="005E5CF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«Состав и содержание научно-проектной документации по сохранению объектов культурного наследия. Памятники истории и культуры».</w:t>
            </w:r>
          </w:p>
          <w:p w:rsidR="005E5CF1" w:rsidRPr="005E5CF1" w:rsidRDefault="005E5CF1" w:rsidP="005E5CF1">
            <w:pPr>
              <w:pStyle w:val="afb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5E5CF1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CF1" w:rsidRPr="001072B3" w:rsidRDefault="005E5CF1" w:rsidP="005E5CF1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CF1" w:rsidRPr="005E5CF1" w:rsidRDefault="005E5CF1" w:rsidP="005E5CF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Требования к точности, надёжности, достоверности и обеспеченности данных и характеристик, получаемых при инженерных изысканиях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CF1" w:rsidRPr="005E5CF1" w:rsidRDefault="005E5CF1" w:rsidP="005E5CF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В соответствии с действующими нормативными документами</w:t>
            </w:r>
          </w:p>
        </w:tc>
      </w:tr>
      <w:tr w:rsidR="005E5CF1" w:rsidTr="00BF3B1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CF1" w:rsidRPr="001072B3" w:rsidRDefault="005E5CF1" w:rsidP="005E5CF1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CF1" w:rsidRPr="005E5CF1" w:rsidRDefault="005E5CF1" w:rsidP="005E5CF1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Дополнительные требования к производству изысканий или отчётных материалов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CF1" w:rsidRPr="005E5CF1" w:rsidRDefault="005E5CF1" w:rsidP="005E5CF1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    Предусмотренные в </w:t>
            </w:r>
            <w:r w:rsidR="004639C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ехническом задании</w:t>
            </w:r>
            <w:r w:rsidR="00872A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полноте, достоверности, точности и качеству отчётных материалов могут уточняться </w:t>
            </w:r>
            <w:r w:rsidR="004639C1">
              <w:rPr>
                <w:rFonts w:ascii="Times New Roman" w:hAnsi="Times New Roman" w:cs="Times New Roman"/>
                <w:sz w:val="28"/>
                <w:szCs w:val="28"/>
              </w:rPr>
              <w:t>Подрядчиком</w:t>
            </w: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 в процессе выполнения изыскательских работ по согласованию с Заказчиком.</w:t>
            </w:r>
          </w:p>
          <w:p w:rsidR="005E5CF1" w:rsidRPr="005E5CF1" w:rsidRDefault="005E5CF1" w:rsidP="005E5CF1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    Назначение и необходимость выполнения отдельных видов работ и исследований устанавливают в программе изысканий.</w:t>
            </w:r>
          </w:p>
          <w:p w:rsidR="005E5CF1" w:rsidRPr="005E5CF1" w:rsidRDefault="005E5CF1" w:rsidP="005E5CF1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    Результаты исследований являются собственностью Заказчика и передача их третьим лицам без согласия запрещается.</w:t>
            </w:r>
          </w:p>
          <w:p w:rsidR="005E5CF1" w:rsidRPr="005E5CF1" w:rsidRDefault="005E5CF1" w:rsidP="005E5CF1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    Материалы технического отчёта оформить в 5-ти экземплярах на бумажном носителе и в 1-м экземпляре на электронном носителе (текстовая часть в формате *</w:t>
            </w:r>
            <w:r w:rsidRPr="005E5C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pdf</w:t>
            </w: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, * </w:t>
            </w:r>
            <w:r w:rsidRPr="005E5C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doc</w:t>
            </w: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).  </w:t>
            </w:r>
          </w:p>
          <w:p w:rsidR="005E5CF1" w:rsidRPr="005E5CF1" w:rsidRDefault="005E5CF1" w:rsidP="005E5CF1">
            <w:pPr>
              <w:tabs>
                <w:tab w:val="left" w:pos="678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007F" w:rsidRDefault="0097007F" w:rsidP="00C74D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C74DE5" w:rsidTr="00C74DE5">
        <w:tc>
          <w:tcPr>
            <w:tcW w:w="5210" w:type="dxa"/>
          </w:tcPr>
          <w:p w:rsidR="00C74DE5" w:rsidRPr="00C74DE5" w:rsidRDefault="00C74DE5" w:rsidP="00C74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0" w:type="dxa"/>
          </w:tcPr>
          <w:p w:rsidR="00C74DE5" w:rsidRPr="00C74DE5" w:rsidRDefault="00C74DE5" w:rsidP="00C74D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072B3" w:rsidRDefault="001072B3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072B3" w:rsidRDefault="001072B3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85173" w:rsidRDefault="00E85173" w:rsidP="002A455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85173" w:rsidRDefault="00E85173" w:rsidP="00E851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2A455C"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p w:rsidR="00E85173" w:rsidRPr="00BF3B14" w:rsidRDefault="00CB46DF" w:rsidP="00E851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6DF">
        <w:rPr>
          <w:rFonts w:ascii="Times New Roman" w:hAnsi="Times New Roman" w:cs="Times New Roman"/>
          <w:b/>
          <w:sz w:val="28"/>
          <w:szCs w:val="28"/>
        </w:rPr>
        <w:t xml:space="preserve">на проведение работ по обследованию объекта культурного наследия федерального значения «Восточный  келейный корпус </w:t>
      </w:r>
      <w:proofErr w:type="spellStart"/>
      <w:r w:rsidRPr="00CB46DF">
        <w:rPr>
          <w:rFonts w:ascii="Times New Roman" w:hAnsi="Times New Roman" w:cs="Times New Roman"/>
          <w:b/>
          <w:sz w:val="28"/>
          <w:szCs w:val="28"/>
        </w:rPr>
        <w:t>Голгофо-Распятский</w:t>
      </w:r>
      <w:proofErr w:type="spellEnd"/>
      <w:r w:rsidRPr="00CB46DF">
        <w:rPr>
          <w:rFonts w:ascii="Times New Roman" w:hAnsi="Times New Roman" w:cs="Times New Roman"/>
          <w:b/>
          <w:sz w:val="28"/>
          <w:szCs w:val="28"/>
        </w:rPr>
        <w:t xml:space="preserve"> скит, XIX век (о. </w:t>
      </w:r>
      <w:proofErr w:type="spellStart"/>
      <w:r w:rsidRPr="00CB46DF">
        <w:rPr>
          <w:rFonts w:ascii="Times New Roman" w:hAnsi="Times New Roman" w:cs="Times New Roman"/>
          <w:b/>
          <w:sz w:val="28"/>
          <w:szCs w:val="28"/>
        </w:rPr>
        <w:t>Анзер</w:t>
      </w:r>
      <w:proofErr w:type="spellEnd"/>
      <w:r w:rsidRPr="00CB46DF">
        <w:rPr>
          <w:rFonts w:ascii="Times New Roman" w:hAnsi="Times New Roman" w:cs="Times New Roman"/>
          <w:b/>
          <w:sz w:val="28"/>
          <w:szCs w:val="28"/>
        </w:rPr>
        <w:t>)»,  входящего в состав объекта культурного наследия федерального значения «Ансамбль Соловецкого монастыря и отдельные сооружения островов Соловецкого архипелага, XVI век - первая половина XX века»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7087"/>
      </w:tblGrid>
      <w:tr w:rsidR="00E85173" w:rsidTr="00BF6643">
        <w:tc>
          <w:tcPr>
            <w:tcW w:w="709" w:type="dxa"/>
          </w:tcPr>
          <w:p w:rsidR="00E85173" w:rsidRDefault="00E85173" w:rsidP="00BF6643">
            <w:pPr>
              <w:spacing w:after="0" w:line="240" w:lineRule="auto"/>
              <w:ind w:right="91" w:firstLine="34"/>
              <w:jc w:val="center"/>
            </w:pPr>
          </w:p>
        </w:tc>
        <w:tc>
          <w:tcPr>
            <w:tcW w:w="2410" w:type="dxa"/>
          </w:tcPr>
          <w:p w:rsidR="00E85173" w:rsidRDefault="00E85173" w:rsidP="00BF6643">
            <w:pPr>
              <w:spacing w:after="0" w:line="240" w:lineRule="auto"/>
              <w:ind w:firstLine="34"/>
            </w:pPr>
          </w:p>
        </w:tc>
        <w:tc>
          <w:tcPr>
            <w:tcW w:w="7087" w:type="dxa"/>
          </w:tcPr>
          <w:p w:rsidR="00E85173" w:rsidRDefault="00E85173" w:rsidP="00BF6643">
            <w:pPr>
              <w:spacing w:after="0" w:line="240" w:lineRule="auto"/>
              <w:ind w:right="33" w:firstLine="34"/>
            </w:pPr>
          </w:p>
        </w:tc>
      </w:tr>
      <w:tr w:rsidR="00E85173" w:rsidTr="00BF66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173" w:rsidRPr="001072B3" w:rsidRDefault="00E85173" w:rsidP="00BF6643">
            <w:pPr>
              <w:spacing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8B3553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</w:t>
            </w:r>
            <w:r w:rsidR="008B3553">
              <w:rPr>
                <w:rFonts w:ascii="Times New Roman" w:hAnsi="Times New Roman" w:cs="Times New Roman"/>
                <w:sz w:val="28"/>
                <w:szCs w:val="28"/>
              </w:rPr>
              <w:t>а 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Default="008B3553" w:rsidP="00BF6643">
            <w:pPr>
              <w:spacing w:after="0" w:line="240" w:lineRule="auto"/>
              <w:ind w:firstLine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85173"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бъект культурного наследия федерального значения </w:t>
            </w:r>
            <w:r w:rsidR="00CB46DF" w:rsidRPr="00CB46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«Восточный  келейный корпус </w:t>
            </w:r>
            <w:proofErr w:type="spellStart"/>
            <w:r w:rsidR="00CB46DF" w:rsidRPr="00CB46DF">
              <w:rPr>
                <w:rFonts w:ascii="Times New Roman" w:hAnsi="Times New Roman" w:cs="Times New Roman"/>
                <w:b/>
                <w:sz w:val="28"/>
                <w:szCs w:val="28"/>
              </w:rPr>
              <w:t>Голгофо-Распятский</w:t>
            </w:r>
            <w:proofErr w:type="spellEnd"/>
            <w:r w:rsidR="00CB46DF" w:rsidRPr="00CB46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скит, XIX век (о. </w:t>
            </w:r>
            <w:proofErr w:type="spellStart"/>
            <w:r w:rsidR="00CB46DF" w:rsidRPr="00CB46DF">
              <w:rPr>
                <w:rFonts w:ascii="Times New Roman" w:hAnsi="Times New Roman" w:cs="Times New Roman"/>
                <w:b/>
                <w:sz w:val="28"/>
                <w:szCs w:val="28"/>
              </w:rPr>
              <w:t>Анзер</w:t>
            </w:r>
            <w:proofErr w:type="spellEnd"/>
            <w:r w:rsidR="00CB46DF" w:rsidRPr="00CB46DF">
              <w:rPr>
                <w:rFonts w:ascii="Times New Roman" w:hAnsi="Times New Roman" w:cs="Times New Roman"/>
                <w:b/>
                <w:sz w:val="28"/>
                <w:szCs w:val="28"/>
              </w:rPr>
              <w:t>)»,</w:t>
            </w:r>
            <w:r w:rsidR="00CB46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85173" w:rsidRPr="001072B3">
              <w:rPr>
                <w:rFonts w:ascii="Times New Roman" w:hAnsi="Times New Roman" w:cs="Times New Roman"/>
                <w:sz w:val="28"/>
                <w:szCs w:val="28"/>
              </w:rPr>
              <w:t>входящий в состав объекта культурного наследия федерального значения «Ансамбль Соловецкого монастыря и отдельные сооружения островов Соловецкого архипелаг</w:t>
            </w:r>
            <w:bookmarkStart w:id="0" w:name="_GoBack"/>
            <w:bookmarkEnd w:id="0"/>
            <w:r w:rsidR="00E85173" w:rsidRPr="001072B3">
              <w:rPr>
                <w:rFonts w:ascii="Times New Roman" w:hAnsi="Times New Roman" w:cs="Times New Roman"/>
                <w:sz w:val="28"/>
                <w:szCs w:val="28"/>
              </w:rPr>
              <w:t>а, XVI век - первая половина ХХ 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851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5173" w:rsidRPr="001072B3" w:rsidRDefault="00E85173" w:rsidP="00BF6643">
            <w:pPr>
              <w:spacing w:after="0" w:line="240" w:lineRule="auto"/>
              <w:ind w:firstLine="3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173" w:rsidTr="00BF6643">
        <w:trPr>
          <w:trHeight w:val="2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8B3553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Местоположение Объект</w:t>
            </w:r>
            <w:r w:rsidR="008B3553">
              <w:rPr>
                <w:rFonts w:ascii="Times New Roman" w:hAnsi="Times New Roman" w:cs="Times New Roman"/>
                <w:sz w:val="28"/>
                <w:szCs w:val="28"/>
              </w:rPr>
              <w:t>а 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 область, Приморский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остров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Анзер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Голгофо-Распятский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скит</w:t>
            </w:r>
          </w:p>
        </w:tc>
      </w:tr>
      <w:tr w:rsidR="00E85173" w:rsidTr="00BF6643">
        <w:trPr>
          <w:trHeight w:val="2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по сохранению и развитию Соловецкого архипелага по адресу: г. Москва ул. Флотская, д. 15 Б, стр. 1-4.</w:t>
            </w:r>
            <w:r w:rsidRPr="001072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 </w:t>
            </w:r>
          </w:p>
        </w:tc>
      </w:tr>
      <w:tr w:rsidR="00E85173" w:rsidTr="00BF66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Пользователь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tabs>
                <w:tab w:val="left" w:pos="80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Религиозная организация «</w:t>
            </w:r>
            <w:proofErr w:type="spellStart"/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Спасо</w:t>
            </w:r>
            <w:proofErr w:type="spellEnd"/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-Преображенский Соловецкий </w:t>
            </w:r>
            <w:proofErr w:type="spellStart"/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ставропигиальный</w:t>
            </w:r>
            <w:proofErr w:type="spellEnd"/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 мужской монастырь Русской Православной Церкви (Московский Патриархат)»</w:t>
            </w:r>
          </w:p>
        </w:tc>
      </w:tr>
      <w:tr w:rsidR="00E85173" w:rsidTr="00BF66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tabs>
                <w:tab w:val="left" w:pos="928"/>
              </w:tabs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tabs>
                <w:tab w:val="left" w:pos="709"/>
              </w:tabs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Определяется по результатам закупочной процедуры</w:t>
            </w:r>
          </w:p>
        </w:tc>
      </w:tr>
      <w:tr w:rsidR="00E85173" w:rsidTr="00BF66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030212" w:rsidRDefault="00E85173" w:rsidP="00BF6643">
            <w:pPr>
              <w:tabs>
                <w:tab w:val="left" w:pos="928"/>
              </w:tabs>
              <w:spacing w:after="0" w:line="240" w:lineRule="auto"/>
              <w:ind w:right="91" w:firstLine="3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5E5CF1" w:rsidRDefault="00E85173" w:rsidP="00872AE6">
            <w:pPr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Функциональное назначение Объект</w:t>
            </w:r>
            <w:r w:rsidR="00872AE6">
              <w:rPr>
                <w:rFonts w:ascii="Times New Roman" w:hAnsi="Times New Roman" w:cs="Times New Roman"/>
                <w:sz w:val="28"/>
                <w:szCs w:val="28"/>
              </w:rPr>
              <w:t>а 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030212" w:rsidRDefault="00872AE6" w:rsidP="00BF664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85173" w:rsidRPr="00030212">
              <w:rPr>
                <w:rFonts w:ascii="Times New Roman" w:hAnsi="Times New Roman" w:cs="Times New Roman"/>
                <w:sz w:val="28"/>
                <w:szCs w:val="28"/>
              </w:rPr>
              <w:t>остиница для паломников и жилой братский корпус.</w:t>
            </w:r>
          </w:p>
          <w:p w:rsidR="00E85173" w:rsidRPr="00030212" w:rsidRDefault="00E85173" w:rsidP="00BF6643">
            <w:pPr>
              <w:tabs>
                <w:tab w:val="left" w:pos="709"/>
              </w:tabs>
              <w:spacing w:after="0" w:line="240" w:lineRule="auto"/>
              <w:ind w:right="33" w:firstLine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173" w:rsidTr="00BF66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Вид  Работ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030212" w:rsidRDefault="00E85173" w:rsidP="00BF6643">
            <w:pPr>
              <w:spacing w:after="0" w:line="240" w:lineRule="auto"/>
              <w:ind w:right="33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30212">
              <w:rPr>
                <w:rFonts w:ascii="Times New Roman" w:hAnsi="Times New Roman" w:cs="Times New Roman"/>
                <w:sz w:val="28"/>
                <w:szCs w:val="28"/>
              </w:rPr>
              <w:t>икологическое обследование для проведения работ по</w:t>
            </w:r>
            <w:r w:rsidRPr="000302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0212">
              <w:rPr>
                <w:rFonts w:ascii="Times New Roman" w:hAnsi="Times New Roman" w:cs="Times New Roman"/>
                <w:sz w:val="28"/>
                <w:szCs w:val="28"/>
              </w:rPr>
              <w:t>реставрации и приспособлению к современному использованию</w:t>
            </w:r>
            <w:r w:rsidRPr="0003021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E85173" w:rsidTr="00BF66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5E5CF1" w:rsidRDefault="00E85173" w:rsidP="00BF6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 Объект</w:t>
            </w:r>
            <w:r w:rsidR="00872AE6">
              <w:rPr>
                <w:rFonts w:ascii="Times New Roman" w:hAnsi="Times New Roman" w:cs="Times New Roman"/>
                <w:sz w:val="28"/>
                <w:szCs w:val="28"/>
              </w:rPr>
              <w:t>а 2</w:t>
            </w:r>
          </w:p>
          <w:p w:rsidR="00E85173" w:rsidRPr="001072B3" w:rsidRDefault="00E85173" w:rsidP="00BF664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5E5CF1" w:rsidRDefault="00E85173" w:rsidP="00BF6643">
            <w:pPr>
              <w:spacing w:line="240" w:lineRule="auto"/>
              <w:ind w:firstLine="3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Площадь застройки - 332 м². </w:t>
            </w:r>
          </w:p>
          <w:p w:rsidR="00E85173" w:rsidRPr="005E5CF1" w:rsidRDefault="00E85173" w:rsidP="00BF6643">
            <w:pPr>
              <w:spacing w:line="240" w:lineRule="auto"/>
              <w:ind w:firstLine="3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Общая площадь здания - 600 м². </w:t>
            </w:r>
          </w:p>
          <w:p w:rsidR="00E85173" w:rsidRPr="005E5CF1" w:rsidRDefault="00E85173" w:rsidP="00BF6643">
            <w:pPr>
              <w:spacing w:line="240" w:lineRule="auto"/>
              <w:ind w:firstLine="3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объём - 2 550,5 м³. </w:t>
            </w:r>
          </w:p>
          <w:p w:rsidR="00E85173" w:rsidRPr="005E5CF1" w:rsidRDefault="00E85173" w:rsidP="00BF6643">
            <w:pPr>
              <w:spacing w:line="240" w:lineRule="auto"/>
              <w:ind w:firstLine="3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Этажность - два надземных этажа и чердак.</w:t>
            </w:r>
          </w:p>
          <w:p w:rsidR="00E85173" w:rsidRPr="005E5CF1" w:rsidRDefault="00E85173" w:rsidP="00BF6643">
            <w:pPr>
              <w:spacing w:line="240" w:lineRule="auto"/>
              <w:ind w:firstLine="3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Верхняя отметка здания составляет от ноля пола до конька – 9,50 м.</w:t>
            </w:r>
          </w:p>
          <w:p w:rsidR="00E85173" w:rsidRPr="001072B3" w:rsidRDefault="00E85173" w:rsidP="00BF6643">
            <w:pPr>
              <w:pStyle w:val="a4"/>
              <w:spacing w:after="0" w:line="240" w:lineRule="auto"/>
              <w:ind w:left="37"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173" w:rsidTr="00BF6643">
        <w:trPr>
          <w:trHeight w:val="7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 xml:space="preserve">Сроки выполнения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В соответствии с Договором. </w:t>
            </w:r>
          </w:p>
          <w:p w:rsidR="00E85173" w:rsidRPr="001072B3" w:rsidRDefault="00E85173" w:rsidP="00BF6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173" w:rsidTr="00BF66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E85173" w:rsidRPr="001072B3" w:rsidRDefault="00E85173" w:rsidP="00BF6643">
            <w:pPr>
              <w:numPr>
                <w:ilvl w:val="12"/>
                <w:numId w:val="0"/>
              </w:num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5E5CF1" w:rsidRDefault="00E85173" w:rsidP="00BF6643">
            <w:pPr>
              <w:tabs>
                <w:tab w:val="left" w:pos="970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Цели и виды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обследований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5E5CF1" w:rsidRDefault="00E85173" w:rsidP="00BF6643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а) Цели: </w:t>
            </w: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микологические и энтомологические исследования проб древесины зданий на предмет заражения плесневыми, домовыми грибами и насекомыми, установление возможных причин поражения, выдача рекомендаций по борьбе с </w:t>
            </w:r>
            <w:proofErr w:type="spellStart"/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биоразрушителями</w:t>
            </w:r>
            <w:proofErr w:type="spellEnd"/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нормализации состояния объекта.</w:t>
            </w:r>
          </w:p>
          <w:p w:rsidR="00E85173" w:rsidRPr="005E5CF1" w:rsidRDefault="00E85173" w:rsidP="00BF6643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б) Виды:</w:t>
            </w: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выезд на объект, осмотр, фотофиксация, отбор проб древесины (соскобом, бурением), лабораторные исследования проб методом посева и изучения под микроскопом, определение влажности древесины, обработка и анализ результатов, разработка рекомендаций по нормализации состояния объектов (с учетом результатов предыдущих микологических обследований) состояния конструкций здания в целях определения объемов работ по ликвидации существующих </w:t>
            </w:r>
            <w:proofErr w:type="spellStart"/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биопоражений</w:t>
            </w:r>
            <w:proofErr w:type="spellEnd"/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выбора оптимального, эффективного и экономически целесообразного метода реставрации на основании, сравнения сметной стоимости вариантов продолжения реставрационных работ.</w:t>
            </w:r>
          </w:p>
          <w:p w:rsidR="00E85173" w:rsidRPr="005E5CF1" w:rsidRDefault="00E85173" w:rsidP="00BF6643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Рассмотреть все современные методы борьбы с биоповреждениями (пропитка биоцидными составами панельным способом, пропитка в ваннах, СВЧ облучение и т.д.).</w:t>
            </w:r>
          </w:p>
          <w:p w:rsidR="00E85173" w:rsidRPr="005E5CF1" w:rsidRDefault="00E85173" w:rsidP="00BF6643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результатам микологического и инженерного обследований составить </w:t>
            </w:r>
            <w:proofErr w:type="spellStart"/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комиссионно</w:t>
            </w:r>
            <w:proofErr w:type="spellEnd"/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участием Пользователя, акта технического состояния в части проводимых микологических исследований и дефектной ведомости, с предложениями по устранению выявленных недостатков.</w:t>
            </w:r>
          </w:p>
          <w:p w:rsidR="00E85173" w:rsidRPr="005E5CF1" w:rsidRDefault="00E85173" w:rsidP="00BF6643">
            <w:pPr>
              <w:pStyle w:val="ConsPlusTitle"/>
              <w:spacing w:after="0" w:line="240" w:lineRule="auto"/>
              <w:ind w:firstLine="34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E85173" w:rsidTr="00BF66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5E5CF1" w:rsidRDefault="00E85173" w:rsidP="00BF6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нормативных документов, в соответствии с требованиями которых необходимо выполнить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следования</w:t>
            </w:r>
          </w:p>
          <w:p w:rsidR="00E85173" w:rsidRPr="005E5CF1" w:rsidRDefault="00E85173" w:rsidP="00BF664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5173" w:rsidRPr="005E5CF1" w:rsidRDefault="00E85173" w:rsidP="00BF6643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Р 57097-2016 «Сохранение объектов культурного наследия. Памятники деревянного зодчества. Общие требования к производству работ»</w:t>
            </w:r>
          </w:p>
          <w:p w:rsidR="00E85173" w:rsidRPr="005E5CF1" w:rsidRDefault="00D21522" w:rsidP="00BF6643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E85173" w:rsidRPr="005E5CF1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shd w:val="clear" w:color="auto" w:fill="FFFFFF"/>
                  <w:lang w:eastAsia="ru-RU"/>
                </w:rPr>
                <w:t>ГОСТ 16483.7-71</w:t>
              </w:r>
            </w:hyperlink>
            <w:r w:rsidR="00E85173"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E85173" w:rsidRPr="005E5CF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Древесина. Методы определения влажности».</w:t>
            </w:r>
          </w:p>
          <w:p w:rsidR="00E85173" w:rsidRPr="005E5CF1" w:rsidRDefault="00E85173" w:rsidP="00BF6643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20022.6-93 «Защита древесины. Способы пропитки».</w:t>
            </w:r>
          </w:p>
          <w:p w:rsidR="00E85173" w:rsidRPr="005E5CF1" w:rsidRDefault="00E85173" w:rsidP="00BF6643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2140-81 «Видимые пороки древесины».</w:t>
            </w:r>
          </w:p>
          <w:p w:rsidR="00E85173" w:rsidRPr="005E5CF1" w:rsidRDefault="00E85173" w:rsidP="00BF6643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28184-89 «Средства защитные для древесины».</w:t>
            </w:r>
          </w:p>
          <w:p w:rsidR="00E85173" w:rsidRPr="005E5CF1" w:rsidRDefault="00E85173" w:rsidP="00BF6643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ГОСТ Р 55567-2013 «Порядок организации и ведения инженерно-технических исследований на объектах </w:t>
            </w:r>
            <w:r w:rsidRPr="005E5C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культурного наследия. Памятники истории и культуры. Общие требования»</w:t>
            </w:r>
          </w:p>
          <w:p w:rsidR="00E85173" w:rsidRPr="005E5CF1" w:rsidRDefault="00E85173" w:rsidP="00BF6643">
            <w:pPr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E5C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ГОСТ Р55528-</w:t>
            </w:r>
            <w:r w:rsidRPr="005E5C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</w:t>
            </w:r>
            <w:r w:rsidRPr="005E5CF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«Состав и содержание научно-проектной документации по сохранению объектов культурного наследия. Памятники истории и культуры».</w:t>
            </w:r>
          </w:p>
          <w:p w:rsidR="00E85173" w:rsidRPr="005E5CF1" w:rsidRDefault="00E85173" w:rsidP="00BF6643">
            <w:pPr>
              <w:pStyle w:val="afb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E85173" w:rsidTr="00BF66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5E5CF1" w:rsidRDefault="00E85173" w:rsidP="00BF664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Требования к точности, надёжности, достоверности и обеспеченности данных и характеристик, получаемых при инженерных изысканиях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5E5CF1" w:rsidRDefault="00E85173" w:rsidP="00BF664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В соответствии с действующими нормативными документами</w:t>
            </w:r>
          </w:p>
        </w:tc>
      </w:tr>
      <w:tr w:rsidR="00E85173" w:rsidTr="00BF66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1072B3" w:rsidRDefault="00E85173" w:rsidP="00BF6643">
            <w:pPr>
              <w:spacing w:after="0" w:line="240" w:lineRule="auto"/>
              <w:ind w:right="91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2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5E5CF1" w:rsidRDefault="00E85173" w:rsidP="00BF664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Дополнительные требования к производству изысканий или отчётных материалов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173" w:rsidRPr="005E5CF1" w:rsidRDefault="00E85173" w:rsidP="00BF6643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    Предусмотренные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>ехническом задании</w:t>
            </w:r>
            <w:r w:rsidR="00872A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полноте, достоверности, точности и качеству отчётных материалов могут уточняться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Подрядчиком</w:t>
            </w: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 в процессе выполнения изыскательских работ по согласованию с Заказчиком.</w:t>
            </w:r>
          </w:p>
          <w:p w:rsidR="00E85173" w:rsidRPr="005E5CF1" w:rsidRDefault="00E85173" w:rsidP="00BF6643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    Назначение и необходимость выполнения отдельных видов работ и исследований устанавливают в программе изысканий.</w:t>
            </w:r>
          </w:p>
          <w:p w:rsidR="00E85173" w:rsidRPr="005E5CF1" w:rsidRDefault="00E85173" w:rsidP="00BF6643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    Результаты исследований являются собственностью Заказчика и передача их третьим лицам без согласия запрещается.</w:t>
            </w:r>
          </w:p>
          <w:p w:rsidR="00E85173" w:rsidRPr="005E5CF1" w:rsidRDefault="00E85173" w:rsidP="00BF6643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    Материалы технического отчёта оформить в 5-ти экземплярах на бумажном носителе и в 1-м экземпляре на электронном носителе (текстовая часть в формате *</w:t>
            </w:r>
            <w:r w:rsidRPr="005E5C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pdf</w:t>
            </w: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, * </w:t>
            </w:r>
            <w:r w:rsidRPr="005E5C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doc</w:t>
            </w:r>
            <w:r w:rsidRPr="005E5CF1">
              <w:rPr>
                <w:rFonts w:ascii="Times New Roman" w:hAnsi="Times New Roman" w:cs="Times New Roman"/>
                <w:sz w:val="28"/>
                <w:szCs w:val="28"/>
              </w:rPr>
              <w:t xml:space="preserve">).  </w:t>
            </w:r>
          </w:p>
          <w:p w:rsidR="00E85173" w:rsidRPr="005E5CF1" w:rsidRDefault="00E85173" w:rsidP="00BF6643">
            <w:pPr>
              <w:tabs>
                <w:tab w:val="left" w:pos="678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5173" w:rsidRDefault="00E85173" w:rsidP="00E851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E85173" w:rsidTr="00BF6643">
        <w:tc>
          <w:tcPr>
            <w:tcW w:w="5210" w:type="dxa"/>
          </w:tcPr>
          <w:p w:rsidR="00E85173" w:rsidRPr="00C74DE5" w:rsidRDefault="00E85173" w:rsidP="00BF66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0" w:type="dxa"/>
          </w:tcPr>
          <w:p w:rsidR="00E85173" w:rsidRPr="00C74DE5" w:rsidRDefault="00E85173" w:rsidP="00BF66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5173" w:rsidRDefault="00E85173" w:rsidP="00C74DE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A455C" w:rsidRDefault="002A455C" w:rsidP="002A455C">
      <w:pPr>
        <w:tabs>
          <w:tab w:val="left" w:pos="14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Фонд по сохранению и развитию Соловецкого архипелага</w:t>
      </w:r>
    </w:p>
    <w:p w:rsidR="002A455C" w:rsidRDefault="002A455C" w:rsidP="002A455C">
      <w:pPr>
        <w:rPr>
          <w:rFonts w:ascii="Times New Roman" w:hAnsi="Times New Roman" w:cs="Times New Roman"/>
          <w:sz w:val="28"/>
          <w:szCs w:val="28"/>
        </w:rPr>
      </w:pPr>
    </w:p>
    <w:p w:rsidR="00E85173" w:rsidRPr="002A455C" w:rsidRDefault="002A455C" w:rsidP="002A455C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</w:t>
      </w:r>
    </w:p>
    <w:sectPr w:rsidR="00E85173" w:rsidRPr="002A455C" w:rsidSect="00D5796A">
      <w:headerReference w:type="default" r:id="rId10"/>
      <w:footerReference w:type="default" r:id="rId11"/>
      <w:headerReference w:type="first" r:id="rId12"/>
      <w:pgSz w:w="11906" w:h="16838"/>
      <w:pgMar w:top="851" w:right="567" w:bottom="709" w:left="1276" w:header="426" w:footer="1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522" w:rsidRDefault="00D21522" w:rsidP="00D2004E">
      <w:pPr>
        <w:spacing w:after="0" w:line="240" w:lineRule="auto"/>
      </w:pPr>
      <w:r>
        <w:separator/>
      </w:r>
    </w:p>
  </w:endnote>
  <w:endnote w:type="continuationSeparator" w:id="0">
    <w:p w:rsidR="00D21522" w:rsidRDefault="00D21522" w:rsidP="00D2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2435499"/>
      <w:docPartObj>
        <w:docPartGallery w:val="Page Numbers (Bottom of Page)"/>
        <w:docPartUnique/>
      </w:docPartObj>
    </w:sdtPr>
    <w:sdtEndPr/>
    <w:sdtContent>
      <w:p w:rsidR="00CC77CB" w:rsidRDefault="00CC77CB">
        <w:pPr>
          <w:pStyle w:val="aa"/>
          <w:jc w:val="center"/>
        </w:pPr>
      </w:p>
      <w:p w:rsidR="00CC77CB" w:rsidRDefault="00CC77CB">
        <w:pPr>
          <w:pStyle w:val="aa"/>
          <w:jc w:val="center"/>
        </w:pPr>
        <w:r w:rsidRPr="001F0F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F0F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F0F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D143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F0F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77CB" w:rsidRDefault="00CC77C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522" w:rsidRDefault="00D21522" w:rsidP="00D2004E">
      <w:pPr>
        <w:spacing w:after="0" w:line="240" w:lineRule="auto"/>
      </w:pPr>
      <w:r>
        <w:separator/>
      </w:r>
    </w:p>
  </w:footnote>
  <w:footnote w:type="continuationSeparator" w:id="0">
    <w:p w:rsidR="00D21522" w:rsidRDefault="00D21522" w:rsidP="00D20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40763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C77CB" w:rsidRDefault="00CC77CB" w:rsidP="001F0FCA">
        <w:pPr>
          <w:pStyle w:val="a8"/>
          <w:jc w:val="right"/>
          <w:rPr>
            <w:rFonts w:ascii="Times New Roman" w:hAnsi="Times New Roman" w:cs="Times New Roman"/>
          </w:rPr>
        </w:pPr>
        <w:r w:rsidRPr="001F0FCA">
          <w:rPr>
            <w:rFonts w:ascii="Times New Roman" w:eastAsia="Calibri" w:hAnsi="Times New Roman" w:cs="Times New Roman"/>
            <w:noProof/>
            <w:sz w:val="24"/>
            <w:szCs w:val="24"/>
            <w:lang w:eastAsia="ru-RU"/>
          </w:rPr>
          <w:t xml:space="preserve"> </w:t>
        </w:r>
      </w:p>
      <w:p w:rsidR="00CC77CB" w:rsidRPr="005F7527" w:rsidRDefault="00D21522" w:rsidP="005F7527">
        <w:pPr>
          <w:pStyle w:val="a8"/>
          <w:jc w:val="center"/>
          <w:rPr>
            <w:rFonts w:ascii="Times New Roman" w:hAnsi="Times New Roman" w:cs="Times New Roman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48645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C77CB" w:rsidRDefault="00CC77CB" w:rsidP="001F0FCA">
        <w:pPr>
          <w:pStyle w:val="a8"/>
          <w:jc w:val="right"/>
          <w:rPr>
            <w:rFonts w:ascii="Times New Roman" w:hAnsi="Times New Roman" w:cs="Times New Roman"/>
          </w:rPr>
        </w:pPr>
        <w:r w:rsidRPr="001F0FCA">
          <w:rPr>
            <w:rFonts w:ascii="Times New Roman" w:eastAsia="Calibri" w:hAnsi="Times New Roman" w:cs="Times New Roman"/>
            <w:noProof/>
            <w:sz w:val="24"/>
            <w:szCs w:val="24"/>
            <w:lang w:eastAsia="ru-RU"/>
          </w:rPr>
          <w:t xml:space="preserve"> </w:t>
        </w:r>
      </w:p>
      <w:p w:rsidR="00CC77CB" w:rsidRDefault="00D21522" w:rsidP="001F0FCA">
        <w:pPr>
          <w:pStyle w:val="a8"/>
          <w:jc w:val="center"/>
        </w:pPr>
      </w:p>
    </w:sdtContent>
  </w:sdt>
  <w:p w:rsidR="00CC77CB" w:rsidRDefault="00CC77CB" w:rsidP="001F0FCA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1275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15" w:hanging="1800"/>
      </w:pPr>
      <w:rPr>
        <w:rFonts w:cs="Times New Roman"/>
      </w:rPr>
    </w:lvl>
  </w:abstractNum>
  <w:abstractNum w:abstractNumId="1" w15:restartNumberingAfterBreak="0">
    <w:nsid w:val="07E62E5E"/>
    <w:multiLevelType w:val="hybridMultilevel"/>
    <w:tmpl w:val="318045CE"/>
    <w:lvl w:ilvl="0" w:tplc="D262750E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E1D2299"/>
    <w:multiLevelType w:val="multilevel"/>
    <w:tmpl w:val="239697D0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F4B5074"/>
    <w:multiLevelType w:val="hybridMultilevel"/>
    <w:tmpl w:val="E4A05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915C9"/>
    <w:multiLevelType w:val="multilevel"/>
    <w:tmpl w:val="EC2A92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F8E32D6"/>
    <w:multiLevelType w:val="multilevel"/>
    <w:tmpl w:val="35904FE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0F51B76"/>
    <w:multiLevelType w:val="multilevel"/>
    <w:tmpl w:val="42A8781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886601F"/>
    <w:multiLevelType w:val="multilevel"/>
    <w:tmpl w:val="7B1EC44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35A4170"/>
    <w:multiLevelType w:val="multilevel"/>
    <w:tmpl w:val="9B3831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5.%2."/>
      <w:lvlJc w:val="left"/>
      <w:pPr>
        <w:ind w:left="1602" w:hanging="103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28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3880513D"/>
    <w:multiLevelType w:val="multilevel"/>
    <w:tmpl w:val="9FC0199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C4B163C"/>
    <w:multiLevelType w:val="multilevel"/>
    <w:tmpl w:val="D15E9074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1.%2."/>
      <w:lvlJc w:val="left"/>
      <w:pPr>
        <w:ind w:left="1603" w:hanging="103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563F0597"/>
    <w:multiLevelType w:val="multilevel"/>
    <w:tmpl w:val="59A0B5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2" w15:restartNumberingAfterBreak="0">
    <w:nsid w:val="59460F0A"/>
    <w:multiLevelType w:val="hybridMultilevel"/>
    <w:tmpl w:val="6AF259AA"/>
    <w:lvl w:ilvl="0" w:tplc="A3FEC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5"/>
  </w:num>
  <w:num w:numId="9">
    <w:abstractNumId w:val="9"/>
  </w:num>
  <w:num w:numId="10">
    <w:abstractNumId w:val="2"/>
  </w:num>
  <w:num w:numId="11">
    <w:abstractNumId w:val="6"/>
  </w:num>
  <w:num w:numId="1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59"/>
    <w:rsid w:val="000021B2"/>
    <w:rsid w:val="00002C2B"/>
    <w:rsid w:val="000072C3"/>
    <w:rsid w:val="0000740D"/>
    <w:rsid w:val="00007460"/>
    <w:rsid w:val="0001118D"/>
    <w:rsid w:val="00015418"/>
    <w:rsid w:val="000201F3"/>
    <w:rsid w:val="00020E15"/>
    <w:rsid w:val="00021095"/>
    <w:rsid w:val="000223B1"/>
    <w:rsid w:val="00023853"/>
    <w:rsid w:val="00030212"/>
    <w:rsid w:val="0003234A"/>
    <w:rsid w:val="00033936"/>
    <w:rsid w:val="000356D6"/>
    <w:rsid w:val="0004232F"/>
    <w:rsid w:val="000425BD"/>
    <w:rsid w:val="00052C64"/>
    <w:rsid w:val="0005334E"/>
    <w:rsid w:val="000617D1"/>
    <w:rsid w:val="000621C0"/>
    <w:rsid w:val="0006755B"/>
    <w:rsid w:val="000737B7"/>
    <w:rsid w:val="00073910"/>
    <w:rsid w:val="00077795"/>
    <w:rsid w:val="000805FA"/>
    <w:rsid w:val="00082851"/>
    <w:rsid w:val="00085FDD"/>
    <w:rsid w:val="00087944"/>
    <w:rsid w:val="0009001F"/>
    <w:rsid w:val="00097CE6"/>
    <w:rsid w:val="000A2268"/>
    <w:rsid w:val="000A4BE2"/>
    <w:rsid w:val="000A54EE"/>
    <w:rsid w:val="000A5EB4"/>
    <w:rsid w:val="000A7751"/>
    <w:rsid w:val="000A781C"/>
    <w:rsid w:val="000B0673"/>
    <w:rsid w:val="000C632C"/>
    <w:rsid w:val="000D0723"/>
    <w:rsid w:val="000D2884"/>
    <w:rsid w:val="000D3BA9"/>
    <w:rsid w:val="000D3C27"/>
    <w:rsid w:val="000D5C0F"/>
    <w:rsid w:val="000E19A8"/>
    <w:rsid w:val="000E5277"/>
    <w:rsid w:val="000F6683"/>
    <w:rsid w:val="00101671"/>
    <w:rsid w:val="00101EE7"/>
    <w:rsid w:val="00106E9B"/>
    <w:rsid w:val="001072B3"/>
    <w:rsid w:val="001118F3"/>
    <w:rsid w:val="00111AD1"/>
    <w:rsid w:val="00116D07"/>
    <w:rsid w:val="00122CF2"/>
    <w:rsid w:val="00122D31"/>
    <w:rsid w:val="00123E3E"/>
    <w:rsid w:val="00124098"/>
    <w:rsid w:val="00130A4D"/>
    <w:rsid w:val="00133E44"/>
    <w:rsid w:val="0013645C"/>
    <w:rsid w:val="001445DE"/>
    <w:rsid w:val="0014649B"/>
    <w:rsid w:val="00150F43"/>
    <w:rsid w:val="00154B48"/>
    <w:rsid w:val="00157F4A"/>
    <w:rsid w:val="0016170A"/>
    <w:rsid w:val="00163EAA"/>
    <w:rsid w:val="001650A7"/>
    <w:rsid w:val="001752CE"/>
    <w:rsid w:val="00176155"/>
    <w:rsid w:val="00182FBE"/>
    <w:rsid w:val="001842D8"/>
    <w:rsid w:val="00185FD1"/>
    <w:rsid w:val="0018608F"/>
    <w:rsid w:val="00186809"/>
    <w:rsid w:val="001929AE"/>
    <w:rsid w:val="00194925"/>
    <w:rsid w:val="001952F5"/>
    <w:rsid w:val="0019695D"/>
    <w:rsid w:val="001A1E56"/>
    <w:rsid w:val="001A2B0D"/>
    <w:rsid w:val="001A3060"/>
    <w:rsid w:val="001A5FF8"/>
    <w:rsid w:val="001B01BB"/>
    <w:rsid w:val="001B3855"/>
    <w:rsid w:val="001B4C49"/>
    <w:rsid w:val="001C024B"/>
    <w:rsid w:val="001E35EA"/>
    <w:rsid w:val="001E5B96"/>
    <w:rsid w:val="001E6026"/>
    <w:rsid w:val="001E70EA"/>
    <w:rsid w:val="001E73A3"/>
    <w:rsid w:val="001F0FCA"/>
    <w:rsid w:val="001F3314"/>
    <w:rsid w:val="001F3F42"/>
    <w:rsid w:val="001F50DB"/>
    <w:rsid w:val="00200DDF"/>
    <w:rsid w:val="002037CC"/>
    <w:rsid w:val="00205C8B"/>
    <w:rsid w:val="00206275"/>
    <w:rsid w:val="00206BD4"/>
    <w:rsid w:val="0021173A"/>
    <w:rsid w:val="00215896"/>
    <w:rsid w:val="00217DC7"/>
    <w:rsid w:val="0022294F"/>
    <w:rsid w:val="002371E7"/>
    <w:rsid w:val="0024147C"/>
    <w:rsid w:val="00242BF3"/>
    <w:rsid w:val="00243E1E"/>
    <w:rsid w:val="002478F7"/>
    <w:rsid w:val="00250560"/>
    <w:rsid w:val="00251063"/>
    <w:rsid w:val="00263AB3"/>
    <w:rsid w:val="00265213"/>
    <w:rsid w:val="00267423"/>
    <w:rsid w:val="0027466F"/>
    <w:rsid w:val="00274FEA"/>
    <w:rsid w:val="0028108E"/>
    <w:rsid w:val="00291E04"/>
    <w:rsid w:val="00294353"/>
    <w:rsid w:val="00296F11"/>
    <w:rsid w:val="002A1E58"/>
    <w:rsid w:val="002A2BB4"/>
    <w:rsid w:val="002A2FEF"/>
    <w:rsid w:val="002A455C"/>
    <w:rsid w:val="002A57D2"/>
    <w:rsid w:val="002B04FE"/>
    <w:rsid w:val="002B5052"/>
    <w:rsid w:val="002B5D85"/>
    <w:rsid w:val="002B7622"/>
    <w:rsid w:val="002C02B0"/>
    <w:rsid w:val="002C1EF7"/>
    <w:rsid w:val="002C200B"/>
    <w:rsid w:val="002C32F8"/>
    <w:rsid w:val="002C65AE"/>
    <w:rsid w:val="002D0EED"/>
    <w:rsid w:val="002D1EA7"/>
    <w:rsid w:val="002D61FE"/>
    <w:rsid w:val="002D6939"/>
    <w:rsid w:val="002E31C2"/>
    <w:rsid w:val="002E418C"/>
    <w:rsid w:val="002F259D"/>
    <w:rsid w:val="002F2B3E"/>
    <w:rsid w:val="002F4B0E"/>
    <w:rsid w:val="003015B7"/>
    <w:rsid w:val="0030256B"/>
    <w:rsid w:val="003033AF"/>
    <w:rsid w:val="00303502"/>
    <w:rsid w:val="00303B7C"/>
    <w:rsid w:val="00304173"/>
    <w:rsid w:val="00306087"/>
    <w:rsid w:val="003130F1"/>
    <w:rsid w:val="003264EB"/>
    <w:rsid w:val="003268AA"/>
    <w:rsid w:val="003304B0"/>
    <w:rsid w:val="00334D30"/>
    <w:rsid w:val="00336691"/>
    <w:rsid w:val="003374A3"/>
    <w:rsid w:val="0036150A"/>
    <w:rsid w:val="00365D48"/>
    <w:rsid w:val="003671FA"/>
    <w:rsid w:val="0037068F"/>
    <w:rsid w:val="00371A3D"/>
    <w:rsid w:val="00371F6C"/>
    <w:rsid w:val="003756CF"/>
    <w:rsid w:val="0038103A"/>
    <w:rsid w:val="0038135F"/>
    <w:rsid w:val="0038218A"/>
    <w:rsid w:val="00392F73"/>
    <w:rsid w:val="003A0AFA"/>
    <w:rsid w:val="003A0C63"/>
    <w:rsid w:val="003B0BB6"/>
    <w:rsid w:val="003B5EB5"/>
    <w:rsid w:val="003C2450"/>
    <w:rsid w:val="003C34CE"/>
    <w:rsid w:val="003D1430"/>
    <w:rsid w:val="003D4615"/>
    <w:rsid w:val="003D4BA8"/>
    <w:rsid w:val="003D7734"/>
    <w:rsid w:val="003E0554"/>
    <w:rsid w:val="003F484C"/>
    <w:rsid w:val="003F5032"/>
    <w:rsid w:val="003F58B5"/>
    <w:rsid w:val="00400D1E"/>
    <w:rsid w:val="00402C7A"/>
    <w:rsid w:val="004100CF"/>
    <w:rsid w:val="00413069"/>
    <w:rsid w:val="004145D8"/>
    <w:rsid w:val="00414AB7"/>
    <w:rsid w:val="00420511"/>
    <w:rsid w:val="00420D36"/>
    <w:rsid w:val="00421549"/>
    <w:rsid w:val="00423A6C"/>
    <w:rsid w:val="00425A86"/>
    <w:rsid w:val="004347BA"/>
    <w:rsid w:val="0043562E"/>
    <w:rsid w:val="004411C5"/>
    <w:rsid w:val="00454C18"/>
    <w:rsid w:val="00460291"/>
    <w:rsid w:val="004639C1"/>
    <w:rsid w:val="00464CBC"/>
    <w:rsid w:val="00464DF9"/>
    <w:rsid w:val="00470F00"/>
    <w:rsid w:val="00471ECA"/>
    <w:rsid w:val="00471F27"/>
    <w:rsid w:val="00477CBB"/>
    <w:rsid w:val="00481CA0"/>
    <w:rsid w:val="00481D63"/>
    <w:rsid w:val="00481E90"/>
    <w:rsid w:val="0048451E"/>
    <w:rsid w:val="004903D7"/>
    <w:rsid w:val="00491BA3"/>
    <w:rsid w:val="004924B9"/>
    <w:rsid w:val="00493657"/>
    <w:rsid w:val="004948EF"/>
    <w:rsid w:val="004A0D2A"/>
    <w:rsid w:val="004A231E"/>
    <w:rsid w:val="004A3172"/>
    <w:rsid w:val="004A5C66"/>
    <w:rsid w:val="004B7F10"/>
    <w:rsid w:val="004C02F3"/>
    <w:rsid w:val="004C362C"/>
    <w:rsid w:val="004C67B5"/>
    <w:rsid w:val="004C6AD5"/>
    <w:rsid w:val="004C7AC5"/>
    <w:rsid w:val="004D1F8D"/>
    <w:rsid w:val="004E0025"/>
    <w:rsid w:val="004E0111"/>
    <w:rsid w:val="004E2306"/>
    <w:rsid w:val="004E52E2"/>
    <w:rsid w:val="004F36EC"/>
    <w:rsid w:val="005006CD"/>
    <w:rsid w:val="00504DF6"/>
    <w:rsid w:val="0051264C"/>
    <w:rsid w:val="00512F6B"/>
    <w:rsid w:val="00516A32"/>
    <w:rsid w:val="00516F3E"/>
    <w:rsid w:val="00520930"/>
    <w:rsid w:val="0052294C"/>
    <w:rsid w:val="00531DC5"/>
    <w:rsid w:val="005348CA"/>
    <w:rsid w:val="00536BC8"/>
    <w:rsid w:val="005409C2"/>
    <w:rsid w:val="00540F25"/>
    <w:rsid w:val="00541903"/>
    <w:rsid w:val="0054265C"/>
    <w:rsid w:val="00542994"/>
    <w:rsid w:val="00551129"/>
    <w:rsid w:val="0055136E"/>
    <w:rsid w:val="00555A4D"/>
    <w:rsid w:val="00557900"/>
    <w:rsid w:val="005614F2"/>
    <w:rsid w:val="0056685B"/>
    <w:rsid w:val="00572215"/>
    <w:rsid w:val="0057631C"/>
    <w:rsid w:val="00576FF3"/>
    <w:rsid w:val="0058192C"/>
    <w:rsid w:val="005839BD"/>
    <w:rsid w:val="00584C4E"/>
    <w:rsid w:val="00592B63"/>
    <w:rsid w:val="00593036"/>
    <w:rsid w:val="00593E26"/>
    <w:rsid w:val="00593EE1"/>
    <w:rsid w:val="00597091"/>
    <w:rsid w:val="005978AD"/>
    <w:rsid w:val="005A25A8"/>
    <w:rsid w:val="005A53D7"/>
    <w:rsid w:val="005A705E"/>
    <w:rsid w:val="005B1D61"/>
    <w:rsid w:val="005B7E84"/>
    <w:rsid w:val="005C0493"/>
    <w:rsid w:val="005C49AF"/>
    <w:rsid w:val="005D0E3F"/>
    <w:rsid w:val="005D3DC6"/>
    <w:rsid w:val="005D4578"/>
    <w:rsid w:val="005D5350"/>
    <w:rsid w:val="005E042A"/>
    <w:rsid w:val="005E1581"/>
    <w:rsid w:val="005E1EE3"/>
    <w:rsid w:val="005E378A"/>
    <w:rsid w:val="005E4254"/>
    <w:rsid w:val="005E5CF1"/>
    <w:rsid w:val="005E5DED"/>
    <w:rsid w:val="005F0307"/>
    <w:rsid w:val="005F53A5"/>
    <w:rsid w:val="005F7527"/>
    <w:rsid w:val="006005AB"/>
    <w:rsid w:val="00600D8A"/>
    <w:rsid w:val="00603E72"/>
    <w:rsid w:val="00606593"/>
    <w:rsid w:val="0061300E"/>
    <w:rsid w:val="00614CD1"/>
    <w:rsid w:val="0061530C"/>
    <w:rsid w:val="006166BD"/>
    <w:rsid w:val="00617685"/>
    <w:rsid w:val="0062002B"/>
    <w:rsid w:val="006204C4"/>
    <w:rsid w:val="006217A5"/>
    <w:rsid w:val="0062211D"/>
    <w:rsid w:val="00622FEA"/>
    <w:rsid w:val="00626D17"/>
    <w:rsid w:val="00633CFD"/>
    <w:rsid w:val="006348A7"/>
    <w:rsid w:val="006356F6"/>
    <w:rsid w:val="006402CC"/>
    <w:rsid w:val="00642181"/>
    <w:rsid w:val="00645D66"/>
    <w:rsid w:val="00646831"/>
    <w:rsid w:val="006475D2"/>
    <w:rsid w:val="00651571"/>
    <w:rsid w:val="006560AD"/>
    <w:rsid w:val="00656214"/>
    <w:rsid w:val="006571D5"/>
    <w:rsid w:val="006605AF"/>
    <w:rsid w:val="0066068F"/>
    <w:rsid w:val="00663186"/>
    <w:rsid w:val="00663317"/>
    <w:rsid w:val="00667BA9"/>
    <w:rsid w:val="00675379"/>
    <w:rsid w:val="00682F32"/>
    <w:rsid w:val="00683781"/>
    <w:rsid w:val="006915FE"/>
    <w:rsid w:val="00692459"/>
    <w:rsid w:val="006958E0"/>
    <w:rsid w:val="00697087"/>
    <w:rsid w:val="006A61C2"/>
    <w:rsid w:val="006B0399"/>
    <w:rsid w:val="006B0E6E"/>
    <w:rsid w:val="006B12E8"/>
    <w:rsid w:val="006B1786"/>
    <w:rsid w:val="006B7772"/>
    <w:rsid w:val="006C0B31"/>
    <w:rsid w:val="006C1CCF"/>
    <w:rsid w:val="006C20E8"/>
    <w:rsid w:val="006C2F5D"/>
    <w:rsid w:val="006C7B73"/>
    <w:rsid w:val="006D073F"/>
    <w:rsid w:val="006D0B97"/>
    <w:rsid w:val="006D2E5D"/>
    <w:rsid w:val="006D30E9"/>
    <w:rsid w:val="006D6A98"/>
    <w:rsid w:val="006D6EC3"/>
    <w:rsid w:val="006D759D"/>
    <w:rsid w:val="006E3732"/>
    <w:rsid w:val="006E3D2A"/>
    <w:rsid w:val="006E4F54"/>
    <w:rsid w:val="006E5583"/>
    <w:rsid w:val="006E6684"/>
    <w:rsid w:val="006E6E3C"/>
    <w:rsid w:val="006F17A1"/>
    <w:rsid w:val="006F5077"/>
    <w:rsid w:val="006F5EFE"/>
    <w:rsid w:val="006F6AEF"/>
    <w:rsid w:val="0070013B"/>
    <w:rsid w:val="0070020E"/>
    <w:rsid w:val="007003BB"/>
    <w:rsid w:val="00700962"/>
    <w:rsid w:val="00700E2C"/>
    <w:rsid w:val="007058BD"/>
    <w:rsid w:val="0070630A"/>
    <w:rsid w:val="00713076"/>
    <w:rsid w:val="0071636A"/>
    <w:rsid w:val="00724208"/>
    <w:rsid w:val="00732ED4"/>
    <w:rsid w:val="007332AA"/>
    <w:rsid w:val="00742BCF"/>
    <w:rsid w:val="00755A7B"/>
    <w:rsid w:val="00760FAF"/>
    <w:rsid w:val="00764F33"/>
    <w:rsid w:val="007652D6"/>
    <w:rsid w:val="00766850"/>
    <w:rsid w:val="00767BF7"/>
    <w:rsid w:val="00771791"/>
    <w:rsid w:val="007743FF"/>
    <w:rsid w:val="00777833"/>
    <w:rsid w:val="00782832"/>
    <w:rsid w:val="00786FCA"/>
    <w:rsid w:val="00787AD7"/>
    <w:rsid w:val="00787FAD"/>
    <w:rsid w:val="007903C6"/>
    <w:rsid w:val="00791AC8"/>
    <w:rsid w:val="007933C7"/>
    <w:rsid w:val="007A2F52"/>
    <w:rsid w:val="007A3FE7"/>
    <w:rsid w:val="007A63A3"/>
    <w:rsid w:val="007A72D0"/>
    <w:rsid w:val="007A7B88"/>
    <w:rsid w:val="007B1BC1"/>
    <w:rsid w:val="007B4E93"/>
    <w:rsid w:val="007B6245"/>
    <w:rsid w:val="007C5B50"/>
    <w:rsid w:val="007C5DBE"/>
    <w:rsid w:val="007C644B"/>
    <w:rsid w:val="007D08C2"/>
    <w:rsid w:val="007D4168"/>
    <w:rsid w:val="007D734D"/>
    <w:rsid w:val="007D7EDC"/>
    <w:rsid w:val="007E0C68"/>
    <w:rsid w:val="007E1C7B"/>
    <w:rsid w:val="007E7AA3"/>
    <w:rsid w:val="007F0F37"/>
    <w:rsid w:val="007F1172"/>
    <w:rsid w:val="007F16C7"/>
    <w:rsid w:val="007F2F98"/>
    <w:rsid w:val="007F4330"/>
    <w:rsid w:val="007F64BB"/>
    <w:rsid w:val="00805848"/>
    <w:rsid w:val="008070E4"/>
    <w:rsid w:val="00813B3B"/>
    <w:rsid w:val="008169B3"/>
    <w:rsid w:val="008248E9"/>
    <w:rsid w:val="00834BED"/>
    <w:rsid w:val="00835540"/>
    <w:rsid w:val="00842249"/>
    <w:rsid w:val="0084267C"/>
    <w:rsid w:val="00843BE8"/>
    <w:rsid w:val="00845BD9"/>
    <w:rsid w:val="008465DE"/>
    <w:rsid w:val="00850017"/>
    <w:rsid w:val="008521DB"/>
    <w:rsid w:val="0085330C"/>
    <w:rsid w:val="00853D1A"/>
    <w:rsid w:val="008555EB"/>
    <w:rsid w:val="008579DF"/>
    <w:rsid w:val="00863AE4"/>
    <w:rsid w:val="008641BA"/>
    <w:rsid w:val="00864D0C"/>
    <w:rsid w:val="00864FBE"/>
    <w:rsid w:val="00867E94"/>
    <w:rsid w:val="00872AE6"/>
    <w:rsid w:val="00873E1B"/>
    <w:rsid w:val="008802B8"/>
    <w:rsid w:val="00880BD6"/>
    <w:rsid w:val="00881F79"/>
    <w:rsid w:val="00890A5B"/>
    <w:rsid w:val="00891CC3"/>
    <w:rsid w:val="00894657"/>
    <w:rsid w:val="008950FB"/>
    <w:rsid w:val="008A5FD5"/>
    <w:rsid w:val="008B1651"/>
    <w:rsid w:val="008B2CE8"/>
    <w:rsid w:val="008B3553"/>
    <w:rsid w:val="008B4828"/>
    <w:rsid w:val="008B4B21"/>
    <w:rsid w:val="008B5046"/>
    <w:rsid w:val="008C559D"/>
    <w:rsid w:val="008C73AA"/>
    <w:rsid w:val="008C7F27"/>
    <w:rsid w:val="008D24E6"/>
    <w:rsid w:val="008D78DD"/>
    <w:rsid w:val="008E0B4F"/>
    <w:rsid w:val="008E0DFF"/>
    <w:rsid w:val="008E190B"/>
    <w:rsid w:val="008E2557"/>
    <w:rsid w:val="008E3A18"/>
    <w:rsid w:val="008F1605"/>
    <w:rsid w:val="00900692"/>
    <w:rsid w:val="009101F2"/>
    <w:rsid w:val="00910C8A"/>
    <w:rsid w:val="0091340C"/>
    <w:rsid w:val="0091556B"/>
    <w:rsid w:val="0091559C"/>
    <w:rsid w:val="00916634"/>
    <w:rsid w:val="0092464B"/>
    <w:rsid w:val="009265D0"/>
    <w:rsid w:val="009267B0"/>
    <w:rsid w:val="009267FB"/>
    <w:rsid w:val="00926F6E"/>
    <w:rsid w:val="009305DB"/>
    <w:rsid w:val="00932115"/>
    <w:rsid w:val="00935AD6"/>
    <w:rsid w:val="0093666E"/>
    <w:rsid w:val="00937107"/>
    <w:rsid w:val="00940317"/>
    <w:rsid w:val="00940C25"/>
    <w:rsid w:val="00942711"/>
    <w:rsid w:val="00943789"/>
    <w:rsid w:val="00943AF3"/>
    <w:rsid w:val="00943B5E"/>
    <w:rsid w:val="0095114A"/>
    <w:rsid w:val="00957110"/>
    <w:rsid w:val="0096081D"/>
    <w:rsid w:val="0096086F"/>
    <w:rsid w:val="00962C60"/>
    <w:rsid w:val="00966178"/>
    <w:rsid w:val="009668C7"/>
    <w:rsid w:val="00967DBB"/>
    <w:rsid w:val="0097007F"/>
    <w:rsid w:val="0097292D"/>
    <w:rsid w:val="0097630F"/>
    <w:rsid w:val="00986D11"/>
    <w:rsid w:val="0099064E"/>
    <w:rsid w:val="00990B54"/>
    <w:rsid w:val="00992780"/>
    <w:rsid w:val="00992E07"/>
    <w:rsid w:val="009950F5"/>
    <w:rsid w:val="009A0EB8"/>
    <w:rsid w:val="009A2B1B"/>
    <w:rsid w:val="009A482E"/>
    <w:rsid w:val="009A7E69"/>
    <w:rsid w:val="009B3420"/>
    <w:rsid w:val="009B405B"/>
    <w:rsid w:val="009B5A77"/>
    <w:rsid w:val="009C273E"/>
    <w:rsid w:val="009C2D6F"/>
    <w:rsid w:val="009C7BF5"/>
    <w:rsid w:val="009D2B7D"/>
    <w:rsid w:val="009D37D0"/>
    <w:rsid w:val="009D4BE4"/>
    <w:rsid w:val="009D4DE6"/>
    <w:rsid w:val="009D6514"/>
    <w:rsid w:val="009D7656"/>
    <w:rsid w:val="009D7F9A"/>
    <w:rsid w:val="009E044D"/>
    <w:rsid w:val="009E466C"/>
    <w:rsid w:val="009E6E2E"/>
    <w:rsid w:val="009F25C1"/>
    <w:rsid w:val="009F36FC"/>
    <w:rsid w:val="009F3B83"/>
    <w:rsid w:val="009F4443"/>
    <w:rsid w:val="009F6954"/>
    <w:rsid w:val="00A059E9"/>
    <w:rsid w:val="00A16A3F"/>
    <w:rsid w:val="00A21C26"/>
    <w:rsid w:val="00A30B04"/>
    <w:rsid w:val="00A32591"/>
    <w:rsid w:val="00A32775"/>
    <w:rsid w:val="00A406F9"/>
    <w:rsid w:val="00A43DD5"/>
    <w:rsid w:val="00A45BA7"/>
    <w:rsid w:val="00A47057"/>
    <w:rsid w:val="00A568CD"/>
    <w:rsid w:val="00A5771F"/>
    <w:rsid w:val="00A6186F"/>
    <w:rsid w:val="00A65B84"/>
    <w:rsid w:val="00A66E12"/>
    <w:rsid w:val="00A67DC1"/>
    <w:rsid w:val="00A703F3"/>
    <w:rsid w:val="00A73336"/>
    <w:rsid w:val="00A76DAF"/>
    <w:rsid w:val="00A8405D"/>
    <w:rsid w:val="00A86BE7"/>
    <w:rsid w:val="00A940A9"/>
    <w:rsid w:val="00A94510"/>
    <w:rsid w:val="00A95591"/>
    <w:rsid w:val="00AA0685"/>
    <w:rsid w:val="00AA4CCF"/>
    <w:rsid w:val="00AB059C"/>
    <w:rsid w:val="00AB46B4"/>
    <w:rsid w:val="00AB478E"/>
    <w:rsid w:val="00AC2A92"/>
    <w:rsid w:val="00AC7D9A"/>
    <w:rsid w:val="00AD1572"/>
    <w:rsid w:val="00AD2E04"/>
    <w:rsid w:val="00AE020B"/>
    <w:rsid w:val="00AE5751"/>
    <w:rsid w:val="00AE6EED"/>
    <w:rsid w:val="00AF4D59"/>
    <w:rsid w:val="00AF656F"/>
    <w:rsid w:val="00AF777C"/>
    <w:rsid w:val="00B05A65"/>
    <w:rsid w:val="00B05AAF"/>
    <w:rsid w:val="00B077A5"/>
    <w:rsid w:val="00B168FF"/>
    <w:rsid w:val="00B21139"/>
    <w:rsid w:val="00B25B60"/>
    <w:rsid w:val="00B276F0"/>
    <w:rsid w:val="00B3192E"/>
    <w:rsid w:val="00B43A5B"/>
    <w:rsid w:val="00B454C0"/>
    <w:rsid w:val="00B459F9"/>
    <w:rsid w:val="00B45AD4"/>
    <w:rsid w:val="00B45F35"/>
    <w:rsid w:val="00B524B0"/>
    <w:rsid w:val="00B53381"/>
    <w:rsid w:val="00B577CF"/>
    <w:rsid w:val="00B654AB"/>
    <w:rsid w:val="00B66798"/>
    <w:rsid w:val="00B667AC"/>
    <w:rsid w:val="00B71278"/>
    <w:rsid w:val="00B7529F"/>
    <w:rsid w:val="00B763BC"/>
    <w:rsid w:val="00B80911"/>
    <w:rsid w:val="00B87F91"/>
    <w:rsid w:val="00B907C3"/>
    <w:rsid w:val="00B91016"/>
    <w:rsid w:val="00B91D0B"/>
    <w:rsid w:val="00B9263D"/>
    <w:rsid w:val="00B92CCA"/>
    <w:rsid w:val="00B95127"/>
    <w:rsid w:val="00B95529"/>
    <w:rsid w:val="00B95C35"/>
    <w:rsid w:val="00B970CF"/>
    <w:rsid w:val="00BA5D2A"/>
    <w:rsid w:val="00BA7772"/>
    <w:rsid w:val="00BB7D6B"/>
    <w:rsid w:val="00BC2672"/>
    <w:rsid w:val="00BC40DA"/>
    <w:rsid w:val="00BC5111"/>
    <w:rsid w:val="00BD019B"/>
    <w:rsid w:val="00BD14EC"/>
    <w:rsid w:val="00BD4031"/>
    <w:rsid w:val="00BD48C4"/>
    <w:rsid w:val="00BD55D9"/>
    <w:rsid w:val="00BD6D2C"/>
    <w:rsid w:val="00BD72D2"/>
    <w:rsid w:val="00BE29E4"/>
    <w:rsid w:val="00BE2AED"/>
    <w:rsid w:val="00BF3B14"/>
    <w:rsid w:val="00BF469A"/>
    <w:rsid w:val="00BF5ABA"/>
    <w:rsid w:val="00BF5B7F"/>
    <w:rsid w:val="00BF5D6E"/>
    <w:rsid w:val="00C000F1"/>
    <w:rsid w:val="00C01DD7"/>
    <w:rsid w:val="00C01EC0"/>
    <w:rsid w:val="00C02EAE"/>
    <w:rsid w:val="00C03C5B"/>
    <w:rsid w:val="00C10D21"/>
    <w:rsid w:val="00C12CBD"/>
    <w:rsid w:val="00C153E5"/>
    <w:rsid w:val="00C24279"/>
    <w:rsid w:val="00C26FDE"/>
    <w:rsid w:val="00C30BE4"/>
    <w:rsid w:val="00C336A2"/>
    <w:rsid w:val="00C33E63"/>
    <w:rsid w:val="00C346A5"/>
    <w:rsid w:val="00C34BF2"/>
    <w:rsid w:val="00C34D2C"/>
    <w:rsid w:val="00C36C76"/>
    <w:rsid w:val="00C37D49"/>
    <w:rsid w:val="00C414BD"/>
    <w:rsid w:val="00C42BD4"/>
    <w:rsid w:val="00C4492B"/>
    <w:rsid w:val="00C52555"/>
    <w:rsid w:val="00C55F0F"/>
    <w:rsid w:val="00C63C9D"/>
    <w:rsid w:val="00C74DE5"/>
    <w:rsid w:val="00C76985"/>
    <w:rsid w:val="00C84C74"/>
    <w:rsid w:val="00C85415"/>
    <w:rsid w:val="00C921F2"/>
    <w:rsid w:val="00C9503C"/>
    <w:rsid w:val="00C95459"/>
    <w:rsid w:val="00CA2F23"/>
    <w:rsid w:val="00CA3390"/>
    <w:rsid w:val="00CA5D83"/>
    <w:rsid w:val="00CA7325"/>
    <w:rsid w:val="00CB244B"/>
    <w:rsid w:val="00CB46DF"/>
    <w:rsid w:val="00CB53B0"/>
    <w:rsid w:val="00CC180E"/>
    <w:rsid w:val="00CC77CB"/>
    <w:rsid w:val="00CE430C"/>
    <w:rsid w:val="00CF0160"/>
    <w:rsid w:val="00CF050D"/>
    <w:rsid w:val="00CF0A2C"/>
    <w:rsid w:val="00CF427C"/>
    <w:rsid w:val="00CF543E"/>
    <w:rsid w:val="00CF6564"/>
    <w:rsid w:val="00D004B1"/>
    <w:rsid w:val="00D00871"/>
    <w:rsid w:val="00D00E59"/>
    <w:rsid w:val="00D01968"/>
    <w:rsid w:val="00D02146"/>
    <w:rsid w:val="00D03076"/>
    <w:rsid w:val="00D03DF6"/>
    <w:rsid w:val="00D03EDF"/>
    <w:rsid w:val="00D044AE"/>
    <w:rsid w:val="00D060A0"/>
    <w:rsid w:val="00D0660F"/>
    <w:rsid w:val="00D07469"/>
    <w:rsid w:val="00D12361"/>
    <w:rsid w:val="00D12FB0"/>
    <w:rsid w:val="00D15881"/>
    <w:rsid w:val="00D16BFB"/>
    <w:rsid w:val="00D172C2"/>
    <w:rsid w:val="00D2004E"/>
    <w:rsid w:val="00D20517"/>
    <w:rsid w:val="00D21522"/>
    <w:rsid w:val="00D2170A"/>
    <w:rsid w:val="00D2343F"/>
    <w:rsid w:val="00D274E6"/>
    <w:rsid w:val="00D30F68"/>
    <w:rsid w:val="00D34D5E"/>
    <w:rsid w:val="00D37187"/>
    <w:rsid w:val="00D376F3"/>
    <w:rsid w:val="00D37ED1"/>
    <w:rsid w:val="00D41E9A"/>
    <w:rsid w:val="00D43167"/>
    <w:rsid w:val="00D452EB"/>
    <w:rsid w:val="00D5300C"/>
    <w:rsid w:val="00D55126"/>
    <w:rsid w:val="00D5796A"/>
    <w:rsid w:val="00D627AC"/>
    <w:rsid w:val="00D660F3"/>
    <w:rsid w:val="00D73B23"/>
    <w:rsid w:val="00D77E0D"/>
    <w:rsid w:val="00D80187"/>
    <w:rsid w:val="00D805A6"/>
    <w:rsid w:val="00D84043"/>
    <w:rsid w:val="00D8696A"/>
    <w:rsid w:val="00D878D1"/>
    <w:rsid w:val="00D9155C"/>
    <w:rsid w:val="00D927BA"/>
    <w:rsid w:val="00D93602"/>
    <w:rsid w:val="00D937C2"/>
    <w:rsid w:val="00D93844"/>
    <w:rsid w:val="00D93D1B"/>
    <w:rsid w:val="00D94B24"/>
    <w:rsid w:val="00DA1FFD"/>
    <w:rsid w:val="00DA32CE"/>
    <w:rsid w:val="00DA7288"/>
    <w:rsid w:val="00DA7587"/>
    <w:rsid w:val="00DB0BF6"/>
    <w:rsid w:val="00DB2CEB"/>
    <w:rsid w:val="00DB5650"/>
    <w:rsid w:val="00DB6269"/>
    <w:rsid w:val="00DC14BC"/>
    <w:rsid w:val="00DC1833"/>
    <w:rsid w:val="00DC1F6F"/>
    <w:rsid w:val="00DC5AF8"/>
    <w:rsid w:val="00DD48EF"/>
    <w:rsid w:val="00DE1030"/>
    <w:rsid w:val="00DE24F7"/>
    <w:rsid w:val="00DE313B"/>
    <w:rsid w:val="00DE555C"/>
    <w:rsid w:val="00DE64AA"/>
    <w:rsid w:val="00DE64CF"/>
    <w:rsid w:val="00DE7BE5"/>
    <w:rsid w:val="00DE7E2D"/>
    <w:rsid w:val="00DF2883"/>
    <w:rsid w:val="00DF54D5"/>
    <w:rsid w:val="00DF7DB5"/>
    <w:rsid w:val="00E00DC5"/>
    <w:rsid w:val="00E02F6F"/>
    <w:rsid w:val="00E0479F"/>
    <w:rsid w:val="00E04901"/>
    <w:rsid w:val="00E04C2E"/>
    <w:rsid w:val="00E04F3A"/>
    <w:rsid w:val="00E05206"/>
    <w:rsid w:val="00E07A5C"/>
    <w:rsid w:val="00E1112E"/>
    <w:rsid w:val="00E12D6B"/>
    <w:rsid w:val="00E1425C"/>
    <w:rsid w:val="00E16C75"/>
    <w:rsid w:val="00E17303"/>
    <w:rsid w:val="00E22B8D"/>
    <w:rsid w:val="00E35E45"/>
    <w:rsid w:val="00E4039B"/>
    <w:rsid w:val="00E413C8"/>
    <w:rsid w:val="00E41AB2"/>
    <w:rsid w:val="00E42F04"/>
    <w:rsid w:val="00E448F4"/>
    <w:rsid w:val="00E44A5B"/>
    <w:rsid w:val="00E52734"/>
    <w:rsid w:val="00E5508F"/>
    <w:rsid w:val="00E56117"/>
    <w:rsid w:val="00E56312"/>
    <w:rsid w:val="00E60DD6"/>
    <w:rsid w:val="00E6113B"/>
    <w:rsid w:val="00E6586F"/>
    <w:rsid w:val="00E66384"/>
    <w:rsid w:val="00E66692"/>
    <w:rsid w:val="00E757A0"/>
    <w:rsid w:val="00E76DA0"/>
    <w:rsid w:val="00E77615"/>
    <w:rsid w:val="00E77A20"/>
    <w:rsid w:val="00E82FA3"/>
    <w:rsid w:val="00E85173"/>
    <w:rsid w:val="00E97154"/>
    <w:rsid w:val="00EA2E80"/>
    <w:rsid w:val="00EA4303"/>
    <w:rsid w:val="00EA4F55"/>
    <w:rsid w:val="00EA785E"/>
    <w:rsid w:val="00EB0DE6"/>
    <w:rsid w:val="00EB5974"/>
    <w:rsid w:val="00EC765E"/>
    <w:rsid w:val="00ED1095"/>
    <w:rsid w:val="00EE09E0"/>
    <w:rsid w:val="00EE3226"/>
    <w:rsid w:val="00EE694C"/>
    <w:rsid w:val="00EF35A3"/>
    <w:rsid w:val="00EF7658"/>
    <w:rsid w:val="00F038C6"/>
    <w:rsid w:val="00F07F75"/>
    <w:rsid w:val="00F15E34"/>
    <w:rsid w:val="00F232D6"/>
    <w:rsid w:val="00F24972"/>
    <w:rsid w:val="00F31811"/>
    <w:rsid w:val="00F43F33"/>
    <w:rsid w:val="00F52589"/>
    <w:rsid w:val="00F5564A"/>
    <w:rsid w:val="00F6238F"/>
    <w:rsid w:val="00F6397C"/>
    <w:rsid w:val="00F64256"/>
    <w:rsid w:val="00F64634"/>
    <w:rsid w:val="00F66245"/>
    <w:rsid w:val="00F66F30"/>
    <w:rsid w:val="00F731ED"/>
    <w:rsid w:val="00F73A5F"/>
    <w:rsid w:val="00F75DDB"/>
    <w:rsid w:val="00F8614D"/>
    <w:rsid w:val="00F954CA"/>
    <w:rsid w:val="00F95E30"/>
    <w:rsid w:val="00F964CF"/>
    <w:rsid w:val="00F97189"/>
    <w:rsid w:val="00F97290"/>
    <w:rsid w:val="00FB0F4F"/>
    <w:rsid w:val="00FB6C46"/>
    <w:rsid w:val="00FC3359"/>
    <w:rsid w:val="00FD0884"/>
    <w:rsid w:val="00FD424A"/>
    <w:rsid w:val="00FD4843"/>
    <w:rsid w:val="00FD6572"/>
    <w:rsid w:val="00FD67EF"/>
    <w:rsid w:val="00FD6EDD"/>
    <w:rsid w:val="00FE05F3"/>
    <w:rsid w:val="00FE1FFE"/>
    <w:rsid w:val="00FE361F"/>
    <w:rsid w:val="00FE72A7"/>
    <w:rsid w:val="00FF5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B9E3F"/>
  <w15:docId w15:val="{2A3F4C17-4BEC-413B-908E-F6C114A73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D6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З список,Абзац списка литеральный"/>
    <w:basedOn w:val="a"/>
    <w:link w:val="a5"/>
    <w:uiPriority w:val="34"/>
    <w:qFormat/>
    <w:rsid w:val="00C153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3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3B83"/>
    <w:rPr>
      <w:rFonts w:ascii="Tahoma" w:hAnsi="Tahoma" w:cs="Tahoma"/>
      <w:sz w:val="16"/>
      <w:szCs w:val="16"/>
    </w:rPr>
  </w:style>
  <w:style w:type="character" w:customStyle="1" w:styleId="FontStyle12">
    <w:name w:val="Font Style12"/>
    <w:uiPriority w:val="99"/>
    <w:rsid w:val="00B05AAF"/>
    <w:rPr>
      <w:rFonts w:ascii="Times New Roman" w:hAnsi="Times New Roman"/>
      <w:sz w:val="24"/>
    </w:rPr>
  </w:style>
  <w:style w:type="paragraph" w:styleId="a8">
    <w:name w:val="header"/>
    <w:basedOn w:val="a"/>
    <w:link w:val="a9"/>
    <w:uiPriority w:val="99"/>
    <w:unhideWhenUsed/>
    <w:rsid w:val="00D20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004E"/>
  </w:style>
  <w:style w:type="paragraph" w:styleId="aa">
    <w:name w:val="footer"/>
    <w:basedOn w:val="a"/>
    <w:link w:val="ab"/>
    <w:uiPriority w:val="99"/>
    <w:unhideWhenUsed/>
    <w:rsid w:val="00D20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004E"/>
  </w:style>
  <w:style w:type="paragraph" w:customStyle="1" w:styleId="ConsPlusNormal">
    <w:name w:val="ConsPlusNormal"/>
    <w:link w:val="ConsPlusNormal0"/>
    <w:rsid w:val="00E22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converted-space">
    <w:name w:val="apple-converted-space"/>
    <w:basedOn w:val="a0"/>
    <w:rsid w:val="004411C5"/>
  </w:style>
  <w:style w:type="character" w:customStyle="1" w:styleId="placeholder">
    <w:name w:val="placeholder"/>
    <w:basedOn w:val="a0"/>
    <w:rsid w:val="004411C5"/>
  </w:style>
  <w:style w:type="character" w:styleId="ac">
    <w:name w:val="Hyperlink"/>
    <w:basedOn w:val="a0"/>
    <w:uiPriority w:val="99"/>
    <w:unhideWhenUsed/>
    <w:rsid w:val="00867E94"/>
    <w:rPr>
      <w:color w:val="0000FF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6F5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efseq">
    <w:name w:val="aref_seq"/>
    <w:basedOn w:val="a0"/>
    <w:rsid w:val="006F5EFE"/>
  </w:style>
  <w:style w:type="character" w:styleId="ae">
    <w:name w:val="annotation reference"/>
    <w:basedOn w:val="a0"/>
    <w:uiPriority w:val="99"/>
    <w:semiHidden/>
    <w:unhideWhenUsed/>
    <w:rsid w:val="007C644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C644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C644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C644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C644B"/>
    <w:rPr>
      <w:b/>
      <w:bCs/>
      <w:sz w:val="20"/>
      <w:szCs w:val="20"/>
    </w:rPr>
  </w:style>
  <w:style w:type="character" w:customStyle="1" w:styleId="a5">
    <w:name w:val="Абзац списка Знак"/>
    <w:aliases w:val="ТЗ список Знак,Абзац списка литеральный Знак"/>
    <w:link w:val="a4"/>
    <w:uiPriority w:val="34"/>
    <w:locked/>
    <w:rsid w:val="005E1581"/>
  </w:style>
  <w:style w:type="character" w:styleId="af3">
    <w:name w:val="footnote reference"/>
    <w:rsid w:val="00700E2C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700E2C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700E2C"/>
    <w:rPr>
      <w:sz w:val="20"/>
      <w:szCs w:val="20"/>
    </w:rPr>
  </w:style>
  <w:style w:type="paragraph" w:styleId="af6">
    <w:name w:val="Normal Indent"/>
    <w:basedOn w:val="a"/>
    <w:uiPriority w:val="99"/>
    <w:semiHidden/>
    <w:unhideWhenUsed/>
    <w:rsid w:val="005A53D7"/>
    <w:pPr>
      <w:ind w:left="708"/>
    </w:pPr>
  </w:style>
  <w:style w:type="character" w:customStyle="1" w:styleId="af7">
    <w:name w:val="Колонтитул_"/>
    <w:basedOn w:val="a0"/>
    <w:link w:val="af8"/>
    <w:rsid w:val="005E1EE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9">
    <w:name w:val="Колонтитул + Полужирный"/>
    <w:basedOn w:val="af7"/>
    <w:rsid w:val="005E1EE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f8">
    <w:name w:val="Колонтитул"/>
    <w:basedOn w:val="a"/>
    <w:link w:val="af7"/>
    <w:rsid w:val="005E1EE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77179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7179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 (3) + Полужирный"/>
    <w:basedOn w:val="3"/>
    <w:rsid w:val="0077179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71791"/>
    <w:pPr>
      <w:widowControl w:val="0"/>
      <w:shd w:val="clear" w:color="auto" w:fill="FFFFFF"/>
      <w:spacing w:after="0" w:line="271" w:lineRule="exact"/>
      <w:ind w:hanging="24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771791"/>
    <w:pPr>
      <w:widowControl w:val="0"/>
      <w:shd w:val="clear" w:color="auto" w:fill="FFFFFF"/>
      <w:spacing w:after="0" w:line="271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rsid w:val="000A5EB4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Полужирный;Не курсив"/>
    <w:basedOn w:val="5"/>
    <w:rsid w:val="000A5EB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0A5EB4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A5EB4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0A5EB4"/>
    <w:pPr>
      <w:widowControl w:val="0"/>
      <w:shd w:val="clear" w:color="auto" w:fill="FFFFFF"/>
      <w:spacing w:after="0" w:line="314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Exact">
    <w:name w:val="Подпись к картинке Exact"/>
    <w:basedOn w:val="a0"/>
    <w:link w:val="afa"/>
    <w:rsid w:val="000A5EB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a">
    <w:name w:val="Подпись к картинке"/>
    <w:basedOn w:val="a"/>
    <w:link w:val="Exact"/>
    <w:rsid w:val="000A5EB4"/>
    <w:pPr>
      <w:widowControl w:val="0"/>
      <w:shd w:val="clear" w:color="auto" w:fill="FFFFFF"/>
      <w:spacing w:after="0" w:line="552" w:lineRule="exact"/>
      <w:ind w:hanging="1580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243E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sid w:val="00243E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Подпись к картинке (3) Exact"/>
    <w:basedOn w:val="a0"/>
    <w:link w:val="32"/>
    <w:rsid w:val="00243E1E"/>
    <w:rPr>
      <w:rFonts w:ascii="Century Schoolbook" w:eastAsia="Century Schoolbook" w:hAnsi="Century Schoolbook" w:cs="Century Schoolbook"/>
      <w:b/>
      <w:bCs/>
      <w:sz w:val="12"/>
      <w:szCs w:val="12"/>
      <w:shd w:val="clear" w:color="auto" w:fill="FFFFFF"/>
    </w:rPr>
  </w:style>
  <w:style w:type="character" w:customStyle="1" w:styleId="3TimesNewRoman8pt-1ptExact">
    <w:name w:val="Подпись к картинке (3) + Times New Roman;8 pt;Курсив;Интервал -1 pt Exact"/>
    <w:basedOn w:val="3Exact0"/>
    <w:rsid w:val="00243E1E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4Exact">
    <w:name w:val="Подпись к картинке (4) Exact"/>
    <w:basedOn w:val="a0"/>
    <w:link w:val="4"/>
    <w:rsid w:val="00243E1E"/>
    <w:rPr>
      <w:rFonts w:ascii="Times New Roman" w:eastAsia="Times New Roman" w:hAnsi="Times New Roman" w:cs="Times New Roman"/>
      <w:b/>
      <w:bCs/>
      <w:spacing w:val="10"/>
      <w:sz w:val="19"/>
      <w:szCs w:val="19"/>
      <w:shd w:val="clear" w:color="auto" w:fill="FFFFFF"/>
    </w:rPr>
  </w:style>
  <w:style w:type="paragraph" w:customStyle="1" w:styleId="32">
    <w:name w:val="Подпись к картинке (3)"/>
    <w:basedOn w:val="a"/>
    <w:link w:val="3Exact0"/>
    <w:rsid w:val="00243E1E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z w:val="12"/>
      <w:szCs w:val="12"/>
    </w:rPr>
  </w:style>
  <w:style w:type="paragraph" w:customStyle="1" w:styleId="4">
    <w:name w:val="Подпись к картинке (4)"/>
    <w:basedOn w:val="a"/>
    <w:link w:val="4Exact"/>
    <w:rsid w:val="00243E1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0"/>
      <w:sz w:val="19"/>
      <w:szCs w:val="19"/>
    </w:rPr>
  </w:style>
  <w:style w:type="paragraph" w:styleId="afb">
    <w:name w:val="No Spacing"/>
    <w:link w:val="afc"/>
    <w:uiPriority w:val="1"/>
    <w:qFormat/>
    <w:rsid w:val="00BF3B14"/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fb"/>
    <w:uiPriority w:val="1"/>
    <w:locked/>
    <w:rsid w:val="00BF3B14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BF3B14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BF3B14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F3B1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5621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16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0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129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4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57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47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26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4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09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04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31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5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1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50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0841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0084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991F7-415E-4D97-93A1-5B5CEA231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Дмитрий</dc:creator>
  <cp:lastModifiedBy>Рыбина Евгения Николаевна</cp:lastModifiedBy>
  <cp:revision>4</cp:revision>
  <cp:lastPrinted>2019-09-17T13:47:00Z</cp:lastPrinted>
  <dcterms:created xsi:type="dcterms:W3CDTF">2019-09-27T15:40:00Z</dcterms:created>
  <dcterms:modified xsi:type="dcterms:W3CDTF">2019-09-30T06:55:00Z</dcterms:modified>
</cp:coreProperties>
</file>